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742" w:rsidRPr="005A6861" w:rsidRDefault="00010147" w:rsidP="00C41C00">
      <w:pPr>
        <w:pStyle w:val="Heading2"/>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15.6pt;margin-top:108pt;width:509.45pt;height:502.65pt;z-index:11">
            <v:imagedata r:id="rId4" o:title="UVSTAR Patch"/>
            <w10:wrap type="topAndBottom"/>
          </v:shape>
        </w:pict>
      </w:r>
      <w:r>
        <w:rPr>
          <w:rFonts w:ascii="Arial" w:hAnsi="Arial" w:cs="Arial"/>
        </w:rPr>
        <w:br w:type="page"/>
      </w:r>
      <w:r w:rsidRPr="00010147">
        <w:rPr>
          <w:rFonts w:ascii="Arial" w:hAnsi="Arial" w:cs="Arial"/>
        </w:rPr>
        <w:lastRenderedPageBreak/>
        <w:pict>
          <v:shape id="_x0000_i1025" type="#_x0000_t75" style="width:282.05pt;height:276.65pt">
            <v:imagedata r:id="rId4" o:title="UVSTAR Patch"/>
          </v:shape>
        </w:pict>
      </w:r>
    </w:p>
    <w:p w:rsidR="00C41C00" w:rsidRPr="00DB249E" w:rsidRDefault="00C41C00" w:rsidP="00C41C00">
      <w:pPr>
        <w:pStyle w:val="Heading2"/>
      </w:pPr>
      <w:r w:rsidRPr="00DB249E">
        <w:t>Ultraviolet Spectrograph Telescope</w:t>
      </w:r>
      <w:r w:rsidRPr="00DB249E">
        <w:br/>
        <w:t>for Astronomical Research (UVSTAR)</w:t>
      </w:r>
    </w:p>
    <w:p w:rsidR="00C41C00" w:rsidRPr="00DB249E" w:rsidRDefault="00C41C00" w:rsidP="00ED6CC0">
      <w:pPr>
        <w:pStyle w:val="NormalWeb"/>
        <w:jc w:val="both"/>
        <w:rPr>
          <w:sz w:val="32"/>
          <w:szCs w:val="32"/>
        </w:rPr>
      </w:pPr>
      <w:r w:rsidRPr="00DB249E">
        <w:rPr>
          <w:sz w:val="32"/>
          <w:szCs w:val="32"/>
        </w:rPr>
        <w:t xml:space="preserve">UVSTAR, experiment was jointly developed by </w:t>
      </w:r>
      <w:r w:rsidRPr="00DB249E">
        <w:rPr>
          <w:rStyle w:val="HTMLAcronym"/>
          <w:sz w:val="32"/>
          <w:szCs w:val="32"/>
        </w:rPr>
        <w:t>NASA</w:t>
      </w:r>
      <w:r w:rsidRPr="00DB249E">
        <w:rPr>
          <w:sz w:val="32"/>
          <w:szCs w:val="32"/>
        </w:rPr>
        <w:t xml:space="preserve"> and the Italian Space Agency (ASI). During the </w:t>
      </w:r>
      <w:r w:rsidR="006E1742" w:rsidRPr="00DB249E">
        <w:rPr>
          <w:sz w:val="32"/>
          <w:szCs w:val="32"/>
        </w:rPr>
        <w:t xml:space="preserve">three </w:t>
      </w:r>
      <w:r w:rsidRPr="00DB249E">
        <w:rPr>
          <w:rStyle w:val="HTMLAcronym"/>
          <w:sz w:val="32"/>
          <w:szCs w:val="32"/>
        </w:rPr>
        <w:t>IEH</w:t>
      </w:r>
      <w:r w:rsidRPr="00DB249E">
        <w:rPr>
          <w:sz w:val="32"/>
          <w:szCs w:val="32"/>
        </w:rPr>
        <w:t xml:space="preserve"> mission</w:t>
      </w:r>
      <w:r w:rsidR="006E1742" w:rsidRPr="00DB249E">
        <w:rPr>
          <w:sz w:val="32"/>
          <w:szCs w:val="32"/>
        </w:rPr>
        <w:t>s</w:t>
      </w:r>
      <w:r w:rsidRPr="00DB249E">
        <w:rPr>
          <w:sz w:val="32"/>
          <w:szCs w:val="32"/>
        </w:rPr>
        <w:t>, use of the UVSTAR will be split between astronomical observations and Io plasma torus observations</w:t>
      </w:r>
      <w:r w:rsidR="006E1742" w:rsidRPr="00DB249E">
        <w:rPr>
          <w:sz w:val="32"/>
          <w:szCs w:val="32"/>
        </w:rPr>
        <w:t xml:space="preserve"> at Jupiter</w:t>
      </w:r>
      <w:r w:rsidRPr="00DB249E">
        <w:rPr>
          <w:sz w:val="32"/>
          <w:szCs w:val="32"/>
        </w:rPr>
        <w:t>.</w:t>
      </w:r>
    </w:p>
    <w:p w:rsidR="00C41C00" w:rsidRPr="00DB249E" w:rsidRDefault="006E1742" w:rsidP="00ED6CC0">
      <w:pPr>
        <w:pStyle w:val="NormalWeb"/>
        <w:jc w:val="both"/>
        <w:rPr>
          <w:color w:val="auto"/>
          <w:sz w:val="32"/>
          <w:szCs w:val="32"/>
        </w:rPr>
      </w:pPr>
      <w:smartTag w:uri="urn:schemas-microsoft-com:office:smarttags" w:element="PersonName">
        <w:smartTag w:uri="urn:schemas:contacts" w:element="title">
          <w:r w:rsidRPr="00DB249E">
            <w:rPr>
              <w:color w:val="auto"/>
              <w:sz w:val="32"/>
              <w:szCs w:val="32"/>
            </w:rPr>
            <w:t>Dr.</w:t>
          </w:r>
        </w:smartTag>
        <w:r w:rsidRPr="00DB249E">
          <w:rPr>
            <w:color w:val="auto"/>
            <w:sz w:val="32"/>
            <w:szCs w:val="32"/>
          </w:rPr>
          <w:t xml:space="preserve"> </w:t>
        </w:r>
        <w:smartTag w:uri="urn:schemas:contacts" w:element="GivenName">
          <w:r w:rsidRPr="00DB249E">
            <w:rPr>
              <w:color w:val="auto"/>
              <w:sz w:val="32"/>
              <w:szCs w:val="32"/>
            </w:rPr>
            <w:t>Lyle</w:t>
          </w:r>
        </w:smartTag>
        <w:r w:rsidRPr="00DB249E">
          <w:rPr>
            <w:color w:val="auto"/>
            <w:sz w:val="32"/>
            <w:szCs w:val="32"/>
          </w:rPr>
          <w:t xml:space="preserve"> </w:t>
        </w:r>
        <w:smartTag w:uri="urn:schemas:contacts" w:element="Sn">
          <w:r w:rsidRPr="00DB249E">
            <w:rPr>
              <w:color w:val="auto"/>
              <w:sz w:val="32"/>
              <w:szCs w:val="32"/>
            </w:rPr>
            <w:t>Broadfoot</w:t>
          </w:r>
        </w:smartTag>
      </w:smartTag>
      <w:r w:rsidRPr="00DB249E">
        <w:rPr>
          <w:color w:val="auto"/>
          <w:sz w:val="32"/>
          <w:szCs w:val="32"/>
        </w:rPr>
        <w:t xml:space="preserve">, </w:t>
      </w:r>
      <w:smartTag w:uri="urn:schemas-microsoft-com:office:smarttags" w:element="place">
        <w:smartTag w:uri="urn:schemas-microsoft-com:office:smarttags" w:element="PlaceType">
          <w:r w:rsidRPr="00DB249E">
            <w:rPr>
              <w:color w:val="auto"/>
              <w:sz w:val="32"/>
              <w:szCs w:val="32"/>
            </w:rPr>
            <w:t>University</w:t>
          </w:r>
        </w:smartTag>
        <w:r w:rsidRPr="00DB249E">
          <w:rPr>
            <w:color w:val="auto"/>
            <w:sz w:val="32"/>
            <w:szCs w:val="32"/>
          </w:rPr>
          <w:t xml:space="preserve"> of </w:t>
        </w:r>
        <w:smartTag w:uri="urn:schemas-microsoft-com:office:smarttags" w:element="PlaceName">
          <w:r w:rsidRPr="00DB249E">
            <w:rPr>
              <w:color w:val="auto"/>
              <w:sz w:val="32"/>
              <w:szCs w:val="32"/>
            </w:rPr>
            <w:t>Arizona</w:t>
          </w:r>
        </w:smartTag>
      </w:smartTag>
      <w:r w:rsidRPr="00DB249E">
        <w:rPr>
          <w:color w:val="auto"/>
          <w:sz w:val="32"/>
          <w:szCs w:val="32"/>
        </w:rPr>
        <w:t xml:space="preserve">, was the lead principal investigator for the Io plasma torus observations, while </w:t>
      </w:r>
      <w:smartTag w:uri="urn:schemas-microsoft-com:office:smarttags" w:element="PersonName">
        <w:smartTag w:uri="urn:schemas:contacts" w:element="title">
          <w:r w:rsidR="00C41C00" w:rsidRPr="00DB249E">
            <w:rPr>
              <w:color w:val="auto"/>
              <w:sz w:val="32"/>
              <w:szCs w:val="32"/>
            </w:rPr>
            <w:t>Dr.</w:t>
          </w:r>
        </w:smartTag>
        <w:r w:rsidR="00C41C00" w:rsidRPr="00DB249E">
          <w:rPr>
            <w:color w:val="auto"/>
            <w:sz w:val="32"/>
            <w:szCs w:val="32"/>
          </w:rPr>
          <w:t xml:space="preserve"> </w:t>
        </w:r>
        <w:smartTag w:uri="urn:schemas:contacts" w:element="GivenName">
          <w:r w:rsidR="00C41C00" w:rsidRPr="00DB249E">
            <w:rPr>
              <w:color w:val="auto"/>
              <w:sz w:val="32"/>
              <w:szCs w:val="32"/>
            </w:rPr>
            <w:t>Roberto</w:t>
          </w:r>
        </w:smartTag>
        <w:r w:rsidR="00C41C00" w:rsidRPr="00DB249E">
          <w:rPr>
            <w:color w:val="auto"/>
            <w:sz w:val="32"/>
            <w:szCs w:val="32"/>
          </w:rPr>
          <w:t xml:space="preserve"> </w:t>
        </w:r>
        <w:smartTag w:uri="urn:schemas:contacts" w:element="Sn">
          <w:r w:rsidR="00C41C00" w:rsidRPr="00DB249E">
            <w:rPr>
              <w:color w:val="auto"/>
              <w:sz w:val="32"/>
              <w:szCs w:val="32"/>
            </w:rPr>
            <w:t>Stalio</w:t>
          </w:r>
        </w:smartTag>
      </w:smartTag>
      <w:r w:rsidR="00C41C00" w:rsidRPr="00DB249E">
        <w:rPr>
          <w:color w:val="auto"/>
          <w:sz w:val="32"/>
          <w:szCs w:val="32"/>
        </w:rPr>
        <w:t xml:space="preserve">, </w:t>
      </w:r>
      <w:hyperlink r:id="rId5" w:tgtFrame="_blank" w:history="1">
        <w:r w:rsidR="00C41C00" w:rsidRPr="00DB249E">
          <w:rPr>
            <w:rStyle w:val="Hyperlink"/>
            <w:color w:val="auto"/>
            <w:sz w:val="32"/>
            <w:szCs w:val="32"/>
            <w:u w:val="none"/>
          </w:rPr>
          <w:t>University of Trieste Physics Dept</w:t>
        </w:r>
      </w:hyperlink>
      <w:r w:rsidR="00C41C00" w:rsidRPr="00DB249E">
        <w:rPr>
          <w:color w:val="auto"/>
          <w:sz w:val="32"/>
          <w:szCs w:val="32"/>
        </w:rPr>
        <w:t xml:space="preserve">, </w:t>
      </w:r>
      <w:smartTag w:uri="urn:schemas-microsoft-com:office:smarttags" w:element="country-region">
        <w:r w:rsidR="00C41C00" w:rsidRPr="00DB249E">
          <w:rPr>
            <w:color w:val="auto"/>
            <w:sz w:val="32"/>
            <w:szCs w:val="32"/>
          </w:rPr>
          <w:t>Italy</w:t>
        </w:r>
      </w:smartTag>
      <w:r w:rsidR="00C41C00" w:rsidRPr="00DB249E">
        <w:rPr>
          <w:color w:val="auto"/>
          <w:sz w:val="32"/>
          <w:szCs w:val="32"/>
        </w:rPr>
        <w:t xml:space="preserve"> </w:t>
      </w:r>
      <w:r w:rsidRPr="00DB249E">
        <w:rPr>
          <w:color w:val="auto"/>
          <w:sz w:val="32"/>
          <w:szCs w:val="32"/>
        </w:rPr>
        <w:t>was</w:t>
      </w:r>
      <w:r w:rsidR="00C41C00" w:rsidRPr="00DB249E">
        <w:rPr>
          <w:color w:val="auto"/>
          <w:sz w:val="32"/>
          <w:szCs w:val="32"/>
        </w:rPr>
        <w:t xml:space="preserve"> the lead principal investigator for the astronomical observations</w:t>
      </w:r>
      <w:r w:rsidRPr="00DB249E">
        <w:rPr>
          <w:color w:val="auto"/>
          <w:sz w:val="32"/>
          <w:szCs w:val="32"/>
        </w:rPr>
        <w:t>.</w:t>
      </w:r>
      <w:r w:rsidR="00C41C00" w:rsidRPr="00DB249E">
        <w:rPr>
          <w:color w:val="auto"/>
          <w:sz w:val="32"/>
          <w:szCs w:val="32"/>
        </w:rPr>
        <w:t xml:space="preserve"> </w:t>
      </w:r>
    </w:p>
    <w:p w:rsidR="0011096A" w:rsidRPr="00DB249E" w:rsidRDefault="00C41C00" w:rsidP="00ED6CC0">
      <w:pPr>
        <w:pStyle w:val="NormalWeb"/>
        <w:jc w:val="both"/>
        <w:rPr>
          <w:color w:val="auto"/>
          <w:sz w:val="20"/>
          <w:szCs w:val="20"/>
        </w:rPr>
      </w:pPr>
      <w:smartTag w:uri="urn:schemas-microsoft-com:office:smarttags" w:element="PersonName">
        <w:smartTag w:uri="urn:schemas:contacts" w:element="title">
          <w:r w:rsidRPr="00DB249E">
            <w:rPr>
              <w:color w:val="auto"/>
              <w:sz w:val="32"/>
              <w:szCs w:val="32"/>
            </w:rPr>
            <w:t>Dr.</w:t>
          </w:r>
        </w:smartTag>
        <w:r w:rsidRPr="00DB249E">
          <w:rPr>
            <w:color w:val="auto"/>
            <w:sz w:val="32"/>
            <w:szCs w:val="32"/>
          </w:rPr>
          <w:t xml:space="preserve"> </w:t>
        </w:r>
        <w:smartTag w:uri="urn:schemas:contacts" w:element="Sn">
          <w:r w:rsidRPr="00DB249E">
            <w:rPr>
              <w:color w:val="auto"/>
              <w:sz w:val="32"/>
              <w:szCs w:val="32"/>
            </w:rPr>
            <w:t>Broadfoot</w:t>
          </w:r>
        </w:smartTag>
      </w:smartTag>
      <w:r w:rsidRPr="00DB249E">
        <w:rPr>
          <w:color w:val="auto"/>
          <w:sz w:val="32"/>
          <w:szCs w:val="32"/>
        </w:rPr>
        <w:t xml:space="preserve"> and his team at the </w:t>
      </w:r>
      <w:hyperlink r:id="rId6" w:tgtFrame="_blank" w:history="1">
        <w:r w:rsidRPr="00DB249E">
          <w:rPr>
            <w:rStyle w:val="Hyperlink"/>
            <w:color w:val="auto"/>
            <w:sz w:val="32"/>
            <w:szCs w:val="32"/>
            <w:u w:val="none"/>
          </w:rPr>
          <w:t>University of Arizona Lunar and Planetary Laboratory</w:t>
        </w:r>
      </w:hyperlink>
      <w:r w:rsidRPr="00DB249E">
        <w:rPr>
          <w:color w:val="auto"/>
          <w:sz w:val="32"/>
          <w:szCs w:val="32"/>
        </w:rPr>
        <w:t xml:space="preserve"> were responsible for the development of the UVSTAR</w:t>
      </w:r>
      <w:r w:rsidR="006E1742" w:rsidRPr="00DB249E">
        <w:rPr>
          <w:color w:val="auto"/>
          <w:sz w:val="32"/>
          <w:szCs w:val="32"/>
        </w:rPr>
        <w:t xml:space="preserve"> system, the mechanical design and test and integration, the </w:t>
      </w:r>
      <w:r w:rsidRPr="00DB249E">
        <w:rPr>
          <w:color w:val="auto"/>
          <w:sz w:val="32"/>
          <w:szCs w:val="32"/>
        </w:rPr>
        <w:t xml:space="preserve">electronics systems, </w:t>
      </w:r>
      <w:r w:rsidR="006E1742" w:rsidRPr="00DB249E">
        <w:rPr>
          <w:color w:val="auto"/>
          <w:sz w:val="32"/>
          <w:szCs w:val="32"/>
        </w:rPr>
        <w:t xml:space="preserve">and </w:t>
      </w:r>
      <w:r w:rsidRPr="00DB249E">
        <w:rPr>
          <w:color w:val="auto"/>
          <w:sz w:val="32"/>
          <w:szCs w:val="32"/>
        </w:rPr>
        <w:t xml:space="preserve">telescope optics, while </w:t>
      </w:r>
      <w:smartTag w:uri="urn:schemas-microsoft-com:office:smarttags" w:element="PersonName">
        <w:smartTag w:uri="urn:schemas:contacts" w:element="title">
          <w:r w:rsidRPr="00DB249E">
            <w:rPr>
              <w:color w:val="auto"/>
              <w:sz w:val="32"/>
              <w:szCs w:val="32"/>
            </w:rPr>
            <w:t>Dr.</w:t>
          </w:r>
        </w:smartTag>
        <w:r w:rsidRPr="00DB249E">
          <w:rPr>
            <w:color w:val="auto"/>
            <w:sz w:val="32"/>
            <w:szCs w:val="32"/>
          </w:rPr>
          <w:t xml:space="preserve"> </w:t>
        </w:r>
        <w:smartTag w:uri="urn:schemas:contacts" w:element="Sn">
          <w:r w:rsidRPr="00DB249E">
            <w:rPr>
              <w:color w:val="auto"/>
              <w:sz w:val="32"/>
              <w:szCs w:val="32"/>
            </w:rPr>
            <w:t>Stalio</w:t>
          </w:r>
        </w:smartTag>
      </w:smartTag>
      <w:r w:rsidRPr="00DB249E">
        <w:rPr>
          <w:color w:val="auto"/>
          <w:sz w:val="32"/>
          <w:szCs w:val="32"/>
        </w:rPr>
        <w:t xml:space="preserve"> and his team were responsible for </w:t>
      </w:r>
      <w:r w:rsidR="006E1742" w:rsidRPr="00DB249E">
        <w:rPr>
          <w:color w:val="auto"/>
          <w:sz w:val="32"/>
          <w:szCs w:val="32"/>
        </w:rPr>
        <w:t>fabrication of</w:t>
      </w:r>
      <w:r w:rsidRPr="00DB249E">
        <w:rPr>
          <w:color w:val="auto"/>
          <w:sz w:val="32"/>
          <w:szCs w:val="32"/>
        </w:rPr>
        <w:t xml:space="preserve"> the UVSTAR mechanical system and the tracking and finding systems software</w:t>
      </w:r>
      <w:r w:rsidRPr="00DB249E">
        <w:rPr>
          <w:color w:val="auto"/>
          <w:sz w:val="20"/>
          <w:szCs w:val="20"/>
        </w:rPr>
        <w:t>.</w:t>
      </w:r>
    </w:p>
    <w:p w:rsidR="00F36B32" w:rsidRDefault="0085487C" w:rsidP="00C41C00">
      <w:pPr>
        <w:pStyle w:val="NormalWeb"/>
        <w:rPr>
          <w:rFonts w:ascii="Arial" w:hAnsi="Arial" w:cs="Arial"/>
          <w:color w:val="auto"/>
          <w:sz w:val="32"/>
          <w:szCs w:val="32"/>
        </w:rPr>
      </w:pPr>
      <w:r w:rsidRPr="00DB249E">
        <w:rPr>
          <w:color w:val="auto"/>
          <w:sz w:val="32"/>
          <w:szCs w:val="32"/>
        </w:rPr>
        <w:t xml:space="preserve">STAR-LITE was the next generation UVSTAR. It has full </w:t>
      </w:r>
      <w:r w:rsidR="005A6861" w:rsidRPr="00DB249E">
        <w:rPr>
          <w:color w:val="auto"/>
          <w:sz w:val="32"/>
          <w:szCs w:val="32"/>
        </w:rPr>
        <w:t>gimbal capability to allow continuous observational capability while the Shuttle bay doors are open</w:t>
      </w:r>
      <w:r w:rsidR="005A6861">
        <w:rPr>
          <w:rFonts w:ascii="Arial" w:hAnsi="Arial" w:cs="Arial"/>
          <w:color w:val="auto"/>
          <w:sz w:val="32"/>
          <w:szCs w:val="32"/>
        </w:rPr>
        <w:t>.</w:t>
      </w:r>
    </w:p>
    <w:p w:rsidR="00F36B32" w:rsidRDefault="00F36B32" w:rsidP="00C41C00">
      <w:pPr>
        <w:pStyle w:val="NormalWeb"/>
        <w:rPr>
          <w:rFonts w:ascii="Arial" w:hAnsi="Arial" w:cs="Arial"/>
          <w:color w:val="auto"/>
          <w:sz w:val="32"/>
          <w:szCs w:val="32"/>
        </w:rPr>
      </w:pPr>
    </w:p>
    <w:p w:rsidR="00C55E6F" w:rsidRDefault="0085487C" w:rsidP="00C41C00">
      <w:pPr>
        <w:pStyle w:val="NormalWeb"/>
        <w:rPr>
          <w:rFonts w:ascii="Arial" w:hAnsi="Arial" w:cs="Arial"/>
          <w:color w:val="auto"/>
          <w:sz w:val="32"/>
          <w:szCs w:val="32"/>
        </w:rPr>
      </w:pPr>
      <w:r>
        <w:rPr>
          <w:rFonts w:ascii="Arial" w:hAnsi="Arial" w:cs="Arial"/>
          <w:color w:val="auto"/>
          <w:sz w:val="32"/>
          <w:szCs w:val="32"/>
        </w:rPr>
        <w:t xml:space="preserve"> </w:t>
      </w:r>
    </w:p>
    <w:p w:rsidR="00DB249E" w:rsidRDefault="00DB249E" w:rsidP="00C41C00">
      <w:pPr>
        <w:pStyle w:val="NormalWeb"/>
        <w:rPr>
          <w:rFonts w:ascii="Arial" w:hAnsi="Arial" w:cs="Arial"/>
          <w:color w:val="auto"/>
          <w:sz w:val="32"/>
          <w:szCs w:val="32"/>
        </w:rPr>
      </w:pPr>
    </w:p>
    <w:p w:rsidR="00F36B32" w:rsidRDefault="00F36B32" w:rsidP="00F36B32">
      <w:pPr>
        <w:spacing w:after="120"/>
        <w:ind w:left="900"/>
        <w:jc w:val="both"/>
        <w:rPr>
          <w:sz w:val="36"/>
        </w:rPr>
      </w:pPr>
      <w:r>
        <w:rPr>
          <w:sz w:val="36"/>
          <w:u w:val="single"/>
        </w:rPr>
        <w:t>Instrument Fabrication and Flight Team Leaders</w:t>
      </w:r>
      <w:r>
        <w:rPr>
          <w:sz w:val="36"/>
        </w:rPr>
        <w:t xml:space="preserve">  </w:t>
      </w:r>
    </w:p>
    <w:p w:rsidR="00F36B32" w:rsidRDefault="00F36B32" w:rsidP="00F36B32">
      <w:pPr>
        <w:spacing w:after="120"/>
        <w:ind w:left="900"/>
        <w:jc w:val="both"/>
        <w:rPr>
          <w:sz w:val="32"/>
        </w:rPr>
      </w:pPr>
      <w:smartTag w:uri="urn:schemas-microsoft-com:office:smarttags" w:element="PersonName">
        <w:r>
          <w:rPr>
            <w:sz w:val="32"/>
          </w:rPr>
          <w:t xml:space="preserve">Principal Investigator </w:t>
        </w:r>
        <w:r>
          <w:rPr>
            <w:sz w:val="32"/>
          </w:rPr>
          <w:tab/>
        </w:r>
        <w:r>
          <w:rPr>
            <w:sz w:val="32"/>
          </w:rPr>
          <w:tab/>
          <w:t xml:space="preserve">Dr. </w:t>
        </w:r>
        <w:smartTag w:uri="urn:schemas:contacts" w:element="GivenName">
          <w:r>
            <w:rPr>
              <w:sz w:val="32"/>
            </w:rPr>
            <w:t>Lyle</w:t>
          </w:r>
        </w:smartTag>
        <w:r>
          <w:rPr>
            <w:sz w:val="32"/>
          </w:rPr>
          <w:t xml:space="preserve"> </w:t>
        </w:r>
        <w:smartTag w:uri="urn:schemas:contacts" w:element="Sn">
          <w:r>
            <w:rPr>
              <w:sz w:val="32"/>
            </w:rPr>
            <w:t>Broadfoot</w:t>
          </w:r>
        </w:smartTag>
      </w:smartTag>
    </w:p>
    <w:p w:rsidR="00F36B32" w:rsidRDefault="00F36B32" w:rsidP="00F36B32">
      <w:pPr>
        <w:spacing w:after="120"/>
        <w:ind w:left="900"/>
        <w:jc w:val="both"/>
        <w:rPr>
          <w:sz w:val="32"/>
        </w:rPr>
      </w:pPr>
      <w:r>
        <w:rPr>
          <w:sz w:val="32"/>
        </w:rPr>
        <w:t>Mechanical Design</w:t>
      </w:r>
      <w:r>
        <w:rPr>
          <w:sz w:val="32"/>
        </w:rPr>
        <w:tab/>
      </w:r>
      <w:r>
        <w:rPr>
          <w:sz w:val="32"/>
        </w:rPr>
        <w:tab/>
      </w:r>
      <w:r>
        <w:rPr>
          <w:sz w:val="32"/>
        </w:rPr>
        <w:tab/>
      </w:r>
      <w:smartTag w:uri="urn:schemas-microsoft-com:office:smarttags" w:element="PersonName">
        <w:smartTag w:uri="urn:schemas:contacts" w:element="GivenName">
          <w:r>
            <w:rPr>
              <w:sz w:val="32"/>
            </w:rPr>
            <w:t>Lyle</w:t>
          </w:r>
        </w:smartTag>
        <w:r>
          <w:rPr>
            <w:sz w:val="32"/>
          </w:rPr>
          <w:t xml:space="preserve"> </w:t>
        </w:r>
        <w:smartTag w:uri="urn:schemas:contacts" w:element="Sn">
          <w:r>
            <w:rPr>
              <w:sz w:val="32"/>
            </w:rPr>
            <w:t>Broadfoot</w:t>
          </w:r>
        </w:smartTag>
      </w:smartTag>
    </w:p>
    <w:p w:rsidR="00F36B32" w:rsidRDefault="00F36B32" w:rsidP="00F36B32">
      <w:pPr>
        <w:spacing w:after="120"/>
        <w:ind w:left="900"/>
        <w:jc w:val="both"/>
        <w:rPr>
          <w:sz w:val="32"/>
        </w:rPr>
      </w:pPr>
      <w:r>
        <w:rPr>
          <w:sz w:val="32"/>
        </w:rPr>
        <w:t>Electronic Support</w:t>
      </w:r>
      <w:r>
        <w:rPr>
          <w:sz w:val="32"/>
        </w:rPr>
        <w:tab/>
      </w:r>
      <w:r>
        <w:rPr>
          <w:sz w:val="32"/>
        </w:rPr>
        <w:tab/>
      </w:r>
      <w:r>
        <w:rPr>
          <w:sz w:val="32"/>
        </w:rPr>
        <w:tab/>
      </w:r>
      <w:smartTag w:uri="urn:schemas-microsoft-com:office:smarttags" w:element="place">
        <w:smartTag w:uri="urn:schemas:contacts" w:element="GivenName">
          <w:r>
            <w:rPr>
              <w:sz w:val="32"/>
            </w:rPr>
            <w:t>Reuben</w:t>
          </w:r>
        </w:smartTag>
        <w:r>
          <w:rPr>
            <w:sz w:val="32"/>
          </w:rPr>
          <w:t xml:space="preserve"> </w:t>
        </w:r>
        <w:smartTag w:uri="urn:schemas:contacts" w:element="middlename">
          <w:r>
            <w:rPr>
              <w:sz w:val="32"/>
            </w:rPr>
            <w:t>"Bud"</w:t>
          </w:r>
        </w:smartTag>
        <w:r>
          <w:rPr>
            <w:sz w:val="32"/>
          </w:rPr>
          <w:t xml:space="preserve"> </w:t>
        </w:r>
        <w:smartTag w:uri="urn:schemas:contacts" w:element="Sn">
          <w:r>
            <w:rPr>
              <w:sz w:val="32"/>
            </w:rPr>
            <w:t>Hill</w:t>
          </w:r>
        </w:smartTag>
      </w:smartTag>
      <w:r>
        <w:rPr>
          <w:sz w:val="32"/>
        </w:rPr>
        <w:t xml:space="preserve">, Baja Technology </w:t>
      </w:r>
    </w:p>
    <w:p w:rsidR="00F36B32" w:rsidRDefault="00F36B32" w:rsidP="00F36B32">
      <w:pPr>
        <w:spacing w:after="120"/>
        <w:ind w:left="900"/>
        <w:jc w:val="both"/>
        <w:rPr>
          <w:sz w:val="32"/>
        </w:rPr>
      </w:pPr>
      <w:r>
        <w:rPr>
          <w:sz w:val="32"/>
        </w:rPr>
        <w:t>Software Support</w:t>
      </w:r>
      <w:r>
        <w:rPr>
          <w:sz w:val="32"/>
        </w:rPr>
        <w:tab/>
      </w:r>
      <w:r>
        <w:rPr>
          <w:sz w:val="32"/>
        </w:rPr>
        <w:tab/>
      </w:r>
      <w:r>
        <w:rPr>
          <w:sz w:val="32"/>
        </w:rPr>
        <w:tab/>
      </w:r>
      <w:smartTag w:uri="urn:schemas-microsoft-com:office:smarttags" w:element="PersonName">
        <w:smartTag w:uri="urn:schemas:contacts" w:element="GivenName">
          <w:r>
            <w:rPr>
              <w:sz w:val="32"/>
            </w:rPr>
            <w:t>Kalynnda</w:t>
          </w:r>
        </w:smartTag>
        <w:r>
          <w:rPr>
            <w:sz w:val="32"/>
          </w:rPr>
          <w:t xml:space="preserve"> </w:t>
        </w:r>
        <w:smartTag w:uri="urn:schemas:contacts" w:element="Sn">
          <w:r>
            <w:rPr>
              <w:sz w:val="32"/>
            </w:rPr>
            <w:t>Berens</w:t>
          </w:r>
        </w:smartTag>
      </w:smartTag>
      <w:r>
        <w:rPr>
          <w:sz w:val="32"/>
        </w:rPr>
        <w:t xml:space="preserve">, </w:t>
      </w:r>
      <w:smartTag w:uri="urn:schemas-microsoft-com:office:smarttags" w:element="PersonName">
        <w:smartTag w:uri="urn:schemas:contacts" w:element="GivenName">
          <w:r>
            <w:rPr>
              <w:sz w:val="32"/>
            </w:rPr>
            <w:t>Michael</w:t>
          </w:r>
        </w:smartTag>
        <w:r>
          <w:rPr>
            <w:sz w:val="32"/>
          </w:rPr>
          <w:t xml:space="preserve"> </w:t>
        </w:r>
        <w:smartTag w:uri="urn:schemas:contacts" w:element="Sn">
          <w:r>
            <w:rPr>
              <w:sz w:val="32"/>
            </w:rPr>
            <w:t>Fitzgibbon</w:t>
          </w:r>
        </w:smartTag>
      </w:smartTag>
    </w:p>
    <w:p w:rsidR="00F36B32" w:rsidRDefault="00F36B32" w:rsidP="00F36B32">
      <w:pPr>
        <w:spacing w:after="120"/>
        <w:ind w:left="900"/>
        <w:jc w:val="both"/>
        <w:rPr>
          <w:sz w:val="32"/>
        </w:rPr>
      </w:pPr>
      <w:r>
        <w:rPr>
          <w:sz w:val="32"/>
        </w:rPr>
        <w:t>Mechanical Fabricat</w:t>
      </w:r>
      <w:r w:rsidR="005938FC">
        <w:rPr>
          <w:sz w:val="32"/>
        </w:rPr>
        <w:t>ion</w:t>
      </w:r>
      <w:r>
        <w:rPr>
          <w:sz w:val="32"/>
        </w:rPr>
        <w:tab/>
      </w:r>
      <w:r>
        <w:rPr>
          <w:sz w:val="32"/>
        </w:rPr>
        <w:tab/>
      </w:r>
      <w:smartTag w:uri="urn:schemas-microsoft-com:office:smarttags" w:element="PersonName">
        <w:smartTag w:uri="urn:schemas:contacts" w:element="GivenName">
          <w:r>
            <w:rPr>
              <w:sz w:val="32"/>
            </w:rPr>
            <w:t>Robert</w:t>
          </w:r>
        </w:smartTag>
        <w:r>
          <w:rPr>
            <w:sz w:val="32"/>
          </w:rPr>
          <w:t xml:space="preserve"> </w:t>
        </w:r>
        <w:smartTag w:uri="urn:schemas:contacts" w:element="Sn">
          <w:r>
            <w:rPr>
              <w:sz w:val="32"/>
            </w:rPr>
            <w:t>Kingsley</w:t>
          </w:r>
        </w:smartTag>
      </w:smartTag>
      <w:r>
        <w:rPr>
          <w:sz w:val="32"/>
        </w:rPr>
        <w:t xml:space="preserve">, University Research </w:t>
      </w:r>
    </w:p>
    <w:p w:rsidR="00F36B32" w:rsidRDefault="005938FC" w:rsidP="005938FC">
      <w:pPr>
        <w:spacing w:after="120"/>
        <w:ind w:left="5040"/>
        <w:jc w:val="both"/>
        <w:rPr>
          <w:sz w:val="32"/>
        </w:rPr>
      </w:pPr>
      <w:r>
        <w:rPr>
          <w:sz w:val="32"/>
        </w:rPr>
        <w:t xml:space="preserve"> </w:t>
      </w:r>
      <w:smartTag w:uri="urn:schemas-microsoft-com:office:smarttags" w:element="place">
        <w:smartTag w:uri="urn:schemas-microsoft-com:office:smarttags" w:element="PlaceName">
          <w:r w:rsidR="00F36B32">
            <w:rPr>
              <w:sz w:val="32"/>
            </w:rPr>
            <w:t>Instrumentation</w:t>
          </w:r>
        </w:smartTag>
        <w:r w:rsidR="00F36B32">
          <w:rPr>
            <w:sz w:val="32"/>
          </w:rPr>
          <w:t xml:space="preserve"> </w:t>
        </w:r>
        <w:smartTag w:uri="urn:schemas-microsoft-com:office:smarttags" w:element="PlaceType">
          <w:r w:rsidR="00F36B32">
            <w:rPr>
              <w:sz w:val="32"/>
            </w:rPr>
            <w:t>Center</w:t>
          </w:r>
        </w:smartTag>
      </w:smartTag>
    </w:p>
    <w:p w:rsidR="00F36B32" w:rsidRDefault="00F36B32" w:rsidP="00F36B32">
      <w:pPr>
        <w:spacing w:after="120"/>
        <w:ind w:left="900" w:hanging="4320"/>
        <w:jc w:val="both"/>
        <w:rPr>
          <w:sz w:val="32"/>
          <w:szCs w:val="32"/>
        </w:rPr>
      </w:pPr>
    </w:p>
    <w:p w:rsidR="00F36B32" w:rsidRDefault="00F36B32" w:rsidP="00F36B32">
      <w:pPr>
        <w:ind w:left="900"/>
        <w:jc w:val="both"/>
        <w:rPr>
          <w:sz w:val="32"/>
          <w:szCs w:val="32"/>
        </w:rPr>
      </w:pPr>
    </w:p>
    <w:p w:rsidR="00F36B32" w:rsidRPr="009900CC" w:rsidRDefault="00F36B32" w:rsidP="005938FC">
      <w:pPr>
        <w:ind w:left="900" w:right="720"/>
        <w:jc w:val="both"/>
        <w:rPr>
          <w:sz w:val="32"/>
          <w:szCs w:val="32"/>
        </w:rPr>
      </w:pPr>
      <w:smartTag w:uri="urn:schemas-microsoft-com:office:smarttags" w:element="PersonName">
        <w:smartTag w:uri="urn:schemas:contacts" w:element="title">
          <w:r>
            <w:rPr>
              <w:sz w:val="32"/>
              <w:szCs w:val="32"/>
            </w:rPr>
            <w:t>Dr.</w:t>
          </w:r>
        </w:smartTag>
        <w:r>
          <w:rPr>
            <w:sz w:val="32"/>
            <w:szCs w:val="32"/>
          </w:rPr>
          <w:t xml:space="preserve"> </w:t>
        </w:r>
        <w:smartTag w:uri="urn:schemas:contacts" w:element="Sn">
          <w:r>
            <w:rPr>
              <w:sz w:val="32"/>
              <w:szCs w:val="32"/>
            </w:rPr>
            <w:t>Broadfoot</w:t>
          </w:r>
        </w:smartTag>
      </w:smartTag>
      <w:r>
        <w:rPr>
          <w:sz w:val="32"/>
          <w:szCs w:val="32"/>
        </w:rPr>
        <w:t xml:space="preserve"> had a background in the mechanical and electrical trades before he graduated with his PhD from the </w:t>
      </w:r>
      <w:smartTag w:uri="urn:schemas-microsoft-com:office:smarttags" w:element="place">
        <w:smartTag w:uri="urn:schemas-microsoft-com:office:smarttags" w:element="PlaceType">
          <w:r>
            <w:rPr>
              <w:sz w:val="32"/>
              <w:szCs w:val="32"/>
            </w:rPr>
            <w:t>University</w:t>
          </w:r>
        </w:smartTag>
        <w:r>
          <w:rPr>
            <w:sz w:val="32"/>
            <w:szCs w:val="32"/>
          </w:rPr>
          <w:t xml:space="preserve"> of </w:t>
        </w:r>
        <w:smartTag w:uri="urn:schemas-microsoft-com:office:smarttags" w:element="PlaceName">
          <w:r>
            <w:rPr>
              <w:sz w:val="32"/>
              <w:szCs w:val="32"/>
            </w:rPr>
            <w:t>Saskatchewan</w:t>
          </w:r>
        </w:smartTag>
      </w:smartTag>
      <w:r>
        <w:rPr>
          <w:sz w:val="32"/>
          <w:szCs w:val="32"/>
        </w:rPr>
        <w:t xml:space="preserve">. He joined the Space Division of the Kitt Peak National Observatory in 1963 and was active in atmospheric research using rocket instrumentation. He developed instrumentation for the deep space missions, Mariner 10 (1973) and Voyager (1977). The Voyager experiment continues to return data from a distance of about 100 AU (Astronomical Units). During the last 20 years he has been working with the Shuttle as a space platform for atmospheric and astronomical observations. His experiment team has flown thirteen experiments on seven Shuttle flights. The instruments, GLO and STAR-LITE, were path finders for deployment of an instrument suite on the International Space Station (ISS). That plan was shelved while NASA redefines their capability. Space research today is done by teams of people, each member bringing a different expertise to the team.   </w:t>
      </w:r>
    </w:p>
    <w:p w:rsidR="00DB249E" w:rsidRDefault="00DB249E" w:rsidP="00F36B32">
      <w:pPr>
        <w:pStyle w:val="NormalWeb"/>
        <w:ind w:right="720"/>
        <w:rPr>
          <w:rFonts w:ascii="Arial" w:hAnsi="Arial" w:cs="Arial"/>
          <w:color w:val="auto"/>
          <w:sz w:val="32"/>
          <w:szCs w:val="32"/>
        </w:rPr>
        <w:sectPr w:rsidR="00DB249E" w:rsidSect="0011096A">
          <w:pgSz w:w="12240" w:h="15840"/>
          <w:pgMar w:top="720" w:right="720" w:bottom="720" w:left="720" w:header="720" w:footer="720" w:gutter="0"/>
          <w:cols w:space="720"/>
        </w:sectPr>
      </w:pPr>
    </w:p>
    <w:p w:rsidR="00C41C00" w:rsidRPr="00FB3E2D" w:rsidRDefault="00C55E6F" w:rsidP="00C41C00">
      <w:pPr>
        <w:pStyle w:val="NormalWeb"/>
        <w:rPr>
          <w:rFonts w:ascii="Arial" w:hAnsi="Arial" w:cs="Arial"/>
          <w:color w:val="auto"/>
          <w:sz w:val="32"/>
          <w:szCs w:val="32"/>
        </w:rPr>
      </w:pPr>
      <w:r>
        <w:rPr>
          <w:noProof/>
        </w:rPr>
        <w:lastRenderedPageBreak/>
        <w:pict>
          <v:shape id="_x0000_s1051" type="#_x0000_t75" style="position:absolute;margin-left:90pt;margin-top:9pt;width:513pt;height:375.3pt;z-index:13">
            <v:imagedata r:id="rId7" o:title="uvstar-pic"/>
            <w10:wrap type="topAndBottom"/>
          </v:shape>
        </w:pict>
      </w:r>
    </w:p>
    <w:p w:rsidR="00FB3E2D" w:rsidRPr="00DB249E" w:rsidRDefault="00FB3E2D" w:rsidP="00FB3E2D">
      <w:pPr>
        <w:pStyle w:val="NormalWeb"/>
        <w:rPr>
          <w:sz w:val="32"/>
          <w:szCs w:val="32"/>
        </w:rPr>
      </w:pPr>
      <w:r w:rsidRPr="00DB249E">
        <w:rPr>
          <w:sz w:val="32"/>
          <w:szCs w:val="32"/>
        </w:rPr>
        <w:t xml:space="preserve">UVSTAR consists of a pair of telescopes and concave-grating spectrographs that </w:t>
      </w:r>
      <w:proofErr w:type="gramStart"/>
      <w:r w:rsidRPr="00DB249E">
        <w:rPr>
          <w:sz w:val="32"/>
          <w:szCs w:val="32"/>
        </w:rPr>
        <w:t>cover</w:t>
      </w:r>
      <w:proofErr w:type="gramEnd"/>
      <w:r w:rsidRPr="00DB249E">
        <w:rPr>
          <w:sz w:val="32"/>
          <w:szCs w:val="32"/>
        </w:rPr>
        <w:t xml:space="preserve"> the overlapping spectral ranges of 500-900 Å and 850-1250 Å. The telescopes use two 30 cm diameter off-axis paraboloids having a focal length of 1.4m. An image of the target is formed at the entrance slits of two concave grating spectrographs. The gratings provide dispersion and re-image the slits at the detectors intensified </w:t>
      </w:r>
      <w:r w:rsidRPr="00DB249E">
        <w:rPr>
          <w:rStyle w:val="HTMLAcronym"/>
          <w:sz w:val="32"/>
          <w:szCs w:val="32"/>
        </w:rPr>
        <w:t>CCD</w:t>
      </w:r>
      <w:r w:rsidRPr="00DB249E">
        <w:rPr>
          <w:sz w:val="32"/>
          <w:szCs w:val="32"/>
        </w:rPr>
        <w:t>'s. The readout format of the detectors can be chosen by computer, and three slit widths are selectable to adapt the instrument to specific tasks.</w:t>
      </w:r>
    </w:p>
    <w:p w:rsidR="0099605D" w:rsidRDefault="0099605D" w:rsidP="0099605D">
      <w:pPr>
        <w:ind w:left="720"/>
        <w:rPr>
          <w:rFonts w:ascii="Arial" w:hAnsi="Arial" w:cs="Arial"/>
          <w:sz w:val="32"/>
          <w:szCs w:val="32"/>
        </w:rPr>
      </w:pPr>
      <w:r>
        <w:rPr>
          <w:rFonts w:ascii="Arial" w:hAnsi="Arial" w:cs="Arial"/>
          <w:noProof/>
          <w:sz w:val="32"/>
          <w:szCs w:val="32"/>
        </w:rPr>
        <w:lastRenderedPageBreak/>
        <w:pict>
          <v:shape id="_x0000_s1053" type="#_x0000_t75" style="position:absolute;left:0;text-align:left;margin-left:2in;margin-top:7pt;width:423pt;height:328.85pt;z-index:14">
            <v:imagedata r:id="rId8" o:title="intg_uvstar"/>
            <w10:wrap type="topAndBottom"/>
          </v:shape>
        </w:pict>
      </w:r>
    </w:p>
    <w:p w:rsidR="0099605D" w:rsidRPr="00DB249E" w:rsidRDefault="0099605D" w:rsidP="0099605D">
      <w:pPr>
        <w:ind w:right="180"/>
        <w:jc w:val="both"/>
        <w:rPr>
          <w:sz w:val="32"/>
          <w:szCs w:val="32"/>
        </w:rPr>
      </w:pPr>
      <w:r w:rsidRPr="00DB249E">
        <w:rPr>
          <w:sz w:val="32"/>
          <w:szCs w:val="32"/>
        </w:rPr>
        <w:t xml:space="preserve">UVSTAR is a spectrographic telescope for observations of astronomical and planetary sources; it operates in the 500-1250 Angstrom (Å) waveband at approximately 1 Å resolution. An important feature of the experiment is its capability for long slit spectral imaging of extended sources such as planets, the Io plasma torus, planetary nebulae, supernova remnants, </w:t>
      </w:r>
      <w:r w:rsidRPr="00DB249E">
        <w:rPr>
          <w:rStyle w:val="HTMLAcronym"/>
          <w:sz w:val="32"/>
          <w:szCs w:val="32"/>
        </w:rPr>
        <w:t>H</w:t>
      </w:r>
      <w:r w:rsidRPr="00DB249E">
        <w:rPr>
          <w:sz w:val="32"/>
          <w:szCs w:val="32"/>
        </w:rPr>
        <w:t xml:space="preserve"> II regions, and galaxies. These objects were observed during the missions. </w:t>
      </w:r>
    </w:p>
    <w:p w:rsidR="002C1946" w:rsidRPr="002C1946" w:rsidRDefault="002C1946" w:rsidP="002C1946">
      <w:pPr>
        <w:ind w:right="180"/>
        <w:jc w:val="both"/>
      </w:pPr>
    </w:p>
    <w:p w:rsidR="002C1946" w:rsidRPr="002C1946" w:rsidRDefault="002C1946" w:rsidP="002C1946">
      <w:pPr>
        <w:ind w:right="180"/>
        <w:jc w:val="both"/>
      </w:pPr>
      <w:r w:rsidRPr="002C1946">
        <w:rPr>
          <w:sz w:val="32"/>
          <w:szCs w:val="32"/>
        </w:rPr>
        <w:t xml:space="preserve">UVSTAR installed on the </w:t>
      </w:r>
      <w:smartTag w:uri="urn:schemas-microsoft-com:office:smarttags" w:element="place">
        <w:smartTag w:uri="urn:schemas-microsoft-com:office:smarttags" w:element="PlaceName">
          <w:r w:rsidRPr="002C1946">
            <w:rPr>
              <w:sz w:val="32"/>
              <w:szCs w:val="32"/>
            </w:rPr>
            <w:t>IEH</w:t>
          </w:r>
        </w:smartTag>
        <w:r w:rsidRPr="002C1946">
          <w:rPr>
            <w:sz w:val="32"/>
            <w:szCs w:val="32"/>
          </w:rPr>
          <w:t xml:space="preserve"> </w:t>
        </w:r>
        <w:smartTag w:uri="urn:schemas-microsoft-com:office:smarttags" w:element="PlaceType">
          <w:r w:rsidRPr="002C1946">
            <w:rPr>
              <w:sz w:val="32"/>
              <w:szCs w:val="32"/>
            </w:rPr>
            <w:t>Bridge</w:t>
          </w:r>
        </w:smartTag>
      </w:smartTag>
      <w:r w:rsidRPr="002C1946">
        <w:rPr>
          <w:sz w:val="32"/>
          <w:szCs w:val="32"/>
        </w:rPr>
        <w:t>. The associated electronics boxes are assembled on the side panel. The blue protective tape covering the silver thermal tape will be removed just before the bridge is released to the KSC Shuttle integration team</w:t>
      </w:r>
      <w:r w:rsidRPr="002C1946">
        <w:t xml:space="preserve">. </w:t>
      </w:r>
    </w:p>
    <w:p w:rsidR="00C55E6F" w:rsidRDefault="00612094" w:rsidP="0099605D">
      <w:pPr>
        <w:ind w:right="180"/>
        <w:jc w:val="both"/>
        <w:sectPr w:rsidR="00C55E6F" w:rsidSect="00C55E6F">
          <w:pgSz w:w="15840" w:h="12240" w:orient="landscape"/>
          <w:pgMar w:top="720" w:right="720" w:bottom="720" w:left="720" w:header="720" w:footer="720" w:gutter="0"/>
          <w:cols w:space="720"/>
        </w:sectPr>
      </w:pPr>
      <w:r>
        <w:br w:type="page"/>
      </w:r>
      <w:r>
        <w:rPr>
          <w:noProof/>
        </w:rPr>
        <w:lastRenderedPageBreak/>
        <w:pict>
          <v:group id="_x0000_s1073" style="position:absolute;left:0;text-align:left;margin-left:9pt;margin-top:0;width:711pt;height:549pt;z-index:16" coordorigin="900,720" coordsize="14220,10980">
            <v:shape id="_x0000_s1044" type="#_x0000_t75" style="position:absolute;left:2340;top:720;width:11340;height:9187">
              <v:imagedata r:id="rId9" o:title="Star-Lite Ass" cropright="4990f"/>
            </v:shape>
            <v:shapetype id="_x0000_t202" coordsize="21600,21600" o:spt="202" path="m,l,21600r21600,l21600,xe">
              <v:stroke joinstyle="miter"/>
              <v:path gradientshapeok="t" o:connecttype="rect"/>
            </v:shapetype>
            <v:shape id="_x0000_s1072" type="#_x0000_t202" style="position:absolute;left:900;top:10080;width:14220;height:1620" stroked="f">
              <v:textbox>
                <w:txbxContent>
                  <w:p w:rsidR="00612094" w:rsidRDefault="00612094" w:rsidP="00612094">
                    <w:pPr>
                      <w:jc w:val="both"/>
                      <w:rPr>
                        <w:sz w:val="32"/>
                        <w:szCs w:val="32"/>
                      </w:rPr>
                    </w:pPr>
                    <w:r>
                      <w:rPr>
                        <w:sz w:val="32"/>
                        <w:szCs w:val="32"/>
                      </w:rPr>
                      <w:t>STAR-LITE is being assembled in a clean tent. This is a unique telescope being all metal. Since all components of the telescope have the same coefficient of expansion the telescope will stay in focus at all temperatures it will experience in flight.</w:t>
                    </w:r>
                  </w:p>
                  <w:p w:rsidR="00612094" w:rsidRDefault="00612094"/>
                </w:txbxContent>
              </v:textbox>
            </v:shape>
          </v:group>
        </w:pict>
      </w:r>
      <w:r w:rsidR="00D83D7A">
        <w:br w:type="page"/>
      </w:r>
      <w:r w:rsidR="00DB249E">
        <w:rPr>
          <w:noProof/>
        </w:rPr>
        <w:lastRenderedPageBreak/>
        <w:pict>
          <v:group id="_x0000_s1071" style="position:absolute;left:0;text-align:left;margin-left:45pt;margin-top:9.3pt;width:630pt;height:521.7pt;z-index:15" coordorigin="1620,906" coordsize="12600,10434">
            <v:shape id="_x0000_s1069" type="#_x0000_t75" style="position:absolute;left:2160;top:906;width:11520;height:8634">
              <v:imagedata r:id="rId10" o:title="Lyle and STAR-LITE"/>
            </v:shape>
            <v:shape id="_x0000_s1070" type="#_x0000_t202" style="position:absolute;left:1620;top:10080;width:12600;height:1260" stroked="f">
              <v:textbox style="mso-next-textbox:#_x0000_s1070">
                <w:txbxContent>
                  <w:p w:rsidR="00357A1E" w:rsidRDefault="00357A1E" w:rsidP="00357A1E">
                    <w:pPr>
                      <w:jc w:val="both"/>
                      <w:rPr>
                        <w:sz w:val="32"/>
                        <w:szCs w:val="32"/>
                      </w:rPr>
                    </w:pPr>
                    <w:smartTag w:uri="urn:schemas-microsoft-com:office:smarttags" w:element="PersonName">
                      <w:smartTag w:uri="urn:schemas:contacts" w:element="title">
                        <w:r>
                          <w:rPr>
                            <w:sz w:val="32"/>
                            <w:szCs w:val="32"/>
                          </w:rPr>
                          <w:t>Dr.</w:t>
                        </w:r>
                      </w:smartTag>
                      <w:r>
                        <w:rPr>
                          <w:sz w:val="32"/>
                          <w:szCs w:val="32"/>
                        </w:rPr>
                        <w:t xml:space="preserve"> </w:t>
                      </w:r>
                      <w:smartTag w:uri="urn:schemas:contacts" w:element="GivenName">
                        <w:r>
                          <w:rPr>
                            <w:sz w:val="32"/>
                            <w:szCs w:val="32"/>
                          </w:rPr>
                          <w:t>Lyle</w:t>
                        </w:r>
                      </w:smartTag>
                      <w:r>
                        <w:rPr>
                          <w:sz w:val="32"/>
                          <w:szCs w:val="32"/>
                        </w:rPr>
                        <w:t xml:space="preserve"> </w:t>
                      </w:r>
                      <w:smartTag w:uri="urn:schemas:contacts" w:element="Sn">
                        <w:r>
                          <w:rPr>
                            <w:sz w:val="32"/>
                            <w:szCs w:val="32"/>
                          </w:rPr>
                          <w:t>Broadfoot</w:t>
                        </w:r>
                      </w:smartTag>
                    </w:smartTag>
                    <w:r>
                      <w:rPr>
                        <w:sz w:val="32"/>
                        <w:szCs w:val="32"/>
                      </w:rPr>
                      <w:t xml:space="preserve"> is pictured here supervising the assembly of his most recent flight instrument, STAR-LITE, that flew along with </w:t>
                    </w:r>
                    <w:smartTag w:uri="urn:schemas-microsoft-com:office:smarttags" w:element="PersonName">
                      <w:smartTag w:uri="urn:schemas:contacts" w:element="GivenName">
                        <w:r>
                          <w:rPr>
                            <w:sz w:val="32"/>
                            <w:szCs w:val="32"/>
                          </w:rPr>
                          <w:t>John</w:t>
                        </w:r>
                      </w:smartTag>
                      <w:r>
                        <w:rPr>
                          <w:sz w:val="32"/>
                          <w:szCs w:val="32"/>
                        </w:rPr>
                        <w:t xml:space="preserve"> </w:t>
                      </w:r>
                      <w:smartTag w:uri="urn:schemas:contacts" w:element="Sn">
                        <w:r>
                          <w:rPr>
                            <w:sz w:val="32"/>
                            <w:szCs w:val="32"/>
                          </w:rPr>
                          <w:t>Glenn</w:t>
                        </w:r>
                      </w:smartTag>
                    </w:smartTag>
                    <w:r>
                      <w:rPr>
                        <w:sz w:val="32"/>
                        <w:szCs w:val="32"/>
                      </w:rPr>
                      <w:t xml:space="preserve"> on the STS-95 mission. </w:t>
                    </w:r>
                  </w:p>
                  <w:p w:rsidR="00357A1E" w:rsidRDefault="00357A1E" w:rsidP="00357A1E">
                    <w:pPr>
                      <w:ind w:left="900"/>
                      <w:jc w:val="both"/>
                      <w:rPr>
                        <w:sz w:val="32"/>
                        <w:szCs w:val="32"/>
                      </w:rPr>
                    </w:pPr>
                  </w:p>
                  <w:p w:rsidR="00357A1E" w:rsidRDefault="00357A1E"/>
                </w:txbxContent>
              </v:textbox>
            </v:shape>
          </v:group>
        </w:pict>
      </w:r>
      <w:r w:rsidR="003D1727">
        <w:t xml:space="preserve">  </w:t>
      </w:r>
    </w:p>
    <w:p w:rsidR="00AA5084" w:rsidRDefault="00AA5084"/>
    <w:p w:rsidR="00AA5084" w:rsidRDefault="00AA5084">
      <w:r>
        <w:rPr>
          <w:noProof/>
        </w:rPr>
        <w:pict>
          <v:shape id="_x0000_s1046" type="#_x0000_t75" style="position:absolute;margin-left:36pt;margin-top:-4.8pt;width:478.9pt;height:8in;z-index:10">
            <v:imagedata r:id="rId11" o:title="Baffle in place" croptop="6461f"/>
            <w10:wrap type="topAndBottom"/>
          </v:shape>
        </w:pict>
      </w:r>
    </w:p>
    <w:p w:rsidR="0011096A" w:rsidRDefault="00BF01B1" w:rsidP="00F476E2">
      <w:pPr>
        <w:jc w:val="both"/>
        <w:rPr>
          <w:sz w:val="32"/>
          <w:szCs w:val="32"/>
        </w:rPr>
      </w:pPr>
      <w:r>
        <w:rPr>
          <w:sz w:val="32"/>
          <w:szCs w:val="32"/>
        </w:rPr>
        <w:t>Here t</w:t>
      </w:r>
      <w:r w:rsidR="00AA5084" w:rsidRPr="005A6861">
        <w:rPr>
          <w:sz w:val="32"/>
          <w:szCs w:val="32"/>
        </w:rPr>
        <w:t>he light baffle has been installed</w:t>
      </w:r>
      <w:r w:rsidR="0085487C" w:rsidRPr="005A6861">
        <w:rPr>
          <w:sz w:val="32"/>
          <w:szCs w:val="32"/>
        </w:rPr>
        <w:t xml:space="preserve"> as the instrument is</w:t>
      </w:r>
      <w:r w:rsidR="00F476E2">
        <w:rPr>
          <w:sz w:val="32"/>
          <w:szCs w:val="32"/>
        </w:rPr>
        <w:t xml:space="preserve"> being </w:t>
      </w:r>
      <w:r w:rsidR="0085487C" w:rsidRPr="005A6861">
        <w:rPr>
          <w:sz w:val="32"/>
          <w:szCs w:val="32"/>
        </w:rPr>
        <w:t>built up</w:t>
      </w:r>
      <w:r w:rsidR="0085487C">
        <w:rPr>
          <w:sz w:val="32"/>
          <w:szCs w:val="32"/>
        </w:rPr>
        <w:t xml:space="preserve">. </w:t>
      </w:r>
      <w:r>
        <w:rPr>
          <w:sz w:val="32"/>
          <w:szCs w:val="32"/>
        </w:rPr>
        <w:t xml:space="preserve">STAR-LITE </w:t>
      </w:r>
      <w:r w:rsidR="00F476E2">
        <w:rPr>
          <w:sz w:val="32"/>
          <w:szCs w:val="32"/>
        </w:rPr>
        <w:t>has the advantage that it can</w:t>
      </w:r>
      <w:r>
        <w:rPr>
          <w:sz w:val="32"/>
          <w:szCs w:val="32"/>
        </w:rPr>
        <w:t xml:space="preserve"> point any direction out</w:t>
      </w:r>
      <w:r w:rsidR="00F476E2">
        <w:rPr>
          <w:sz w:val="32"/>
          <w:szCs w:val="32"/>
        </w:rPr>
        <w:t xml:space="preserve"> of the Shuttle bay and does not require Shuttle support to acquire and track targets. UVSTAR flew three times. STAR-LITE flew once with UVSTAR on STS-95, the </w:t>
      </w:r>
      <w:smartTag w:uri="urn:schemas-microsoft-com:office:smarttags" w:element="PersonName">
        <w:smartTag w:uri="urn:schemas:contacts" w:element="GivenName">
          <w:r w:rsidR="00F476E2">
            <w:rPr>
              <w:sz w:val="32"/>
              <w:szCs w:val="32"/>
            </w:rPr>
            <w:t>John</w:t>
          </w:r>
        </w:smartTag>
        <w:r w:rsidR="00F476E2">
          <w:rPr>
            <w:sz w:val="32"/>
            <w:szCs w:val="32"/>
          </w:rPr>
          <w:t xml:space="preserve"> </w:t>
        </w:r>
        <w:smartTag w:uri="urn:schemas:contacts" w:element="Sn">
          <w:r w:rsidR="00F476E2">
            <w:rPr>
              <w:sz w:val="32"/>
              <w:szCs w:val="32"/>
            </w:rPr>
            <w:t>Glen</w:t>
          </w:r>
        </w:smartTag>
      </w:smartTag>
      <w:r w:rsidR="00F476E2">
        <w:rPr>
          <w:sz w:val="32"/>
          <w:szCs w:val="32"/>
        </w:rPr>
        <w:t xml:space="preserve"> flight. </w:t>
      </w:r>
      <w:r w:rsidR="00AA5084">
        <w:rPr>
          <w:sz w:val="32"/>
          <w:szCs w:val="32"/>
        </w:rPr>
        <w:t xml:space="preserve"> </w:t>
      </w:r>
    </w:p>
    <w:p w:rsidR="00BF01B1" w:rsidRDefault="00BF01B1" w:rsidP="00BF01B1">
      <w:pPr>
        <w:rPr>
          <w:sz w:val="32"/>
          <w:szCs w:val="32"/>
        </w:rPr>
      </w:pPr>
    </w:p>
    <w:p w:rsidR="003D1727" w:rsidRDefault="003D1727" w:rsidP="00BF01B1">
      <w:pPr>
        <w:jc w:val="both"/>
        <w:rPr>
          <w:sz w:val="32"/>
          <w:szCs w:val="32"/>
        </w:rPr>
        <w:sectPr w:rsidR="003D1727" w:rsidSect="00C55E6F">
          <w:pgSz w:w="12240" w:h="15840"/>
          <w:pgMar w:top="720" w:right="720" w:bottom="720" w:left="720" w:header="720" w:footer="720" w:gutter="0"/>
          <w:cols w:space="720"/>
        </w:sectPr>
      </w:pPr>
    </w:p>
    <w:p w:rsidR="00BF01B1" w:rsidRPr="00AA5084" w:rsidRDefault="002B767D" w:rsidP="00BF01B1">
      <w:pPr>
        <w:jc w:val="both"/>
        <w:rPr>
          <w:sz w:val="32"/>
          <w:szCs w:val="32"/>
        </w:rPr>
        <w:sectPr w:rsidR="00BF01B1" w:rsidRPr="00AA5084" w:rsidSect="00C55E6F">
          <w:pgSz w:w="12240" w:h="15840"/>
          <w:pgMar w:top="720" w:right="720" w:bottom="720" w:left="720" w:header="720" w:footer="720" w:gutter="0"/>
          <w:cols w:space="720"/>
        </w:sectPr>
      </w:pPr>
      <w:r>
        <w:rPr>
          <w:noProof/>
        </w:rPr>
        <w:lastRenderedPageBreak/>
        <w:pict>
          <v:group id="_x0000_s1077" style="position:absolute;left:0;text-align:left;margin-left:9pt;margin-top:27pt;width:513pt;height:693pt;z-index:17" coordorigin="900,1260" coordsize="10260,13860">
            <v:shape id="_x0000_s1068" type="#_x0000_t75" style="position:absolute;left:1291;top:1260;width:9509;height:11340">
              <v:imagedata r:id="rId12" o:title="UVSTAR_STAR_LITE in bay" croptop="1772f" cropbottom="7940f"/>
            </v:shape>
            <v:shape id="_x0000_s1076" type="#_x0000_t202" style="position:absolute;left:900;top:13140;width:10260;height:1980" stroked="f">
              <v:textbox>
                <w:txbxContent>
                  <w:p w:rsidR="00ED6E38" w:rsidRDefault="00ED6E38">
                    <w:proofErr w:type="gramStart"/>
                    <w:r>
                      <w:rPr>
                        <w:sz w:val="32"/>
                        <w:szCs w:val="32"/>
                      </w:rPr>
                      <w:t>A view across the Shuttle bay.</w:t>
                    </w:r>
                    <w:proofErr w:type="gramEnd"/>
                    <w:r>
                      <w:rPr>
                        <w:sz w:val="32"/>
                        <w:szCs w:val="32"/>
                      </w:rPr>
                      <w:t xml:space="preserve"> </w:t>
                    </w:r>
                    <w:r w:rsidRPr="00B82BC7">
                      <w:rPr>
                        <w:sz w:val="32"/>
                        <w:szCs w:val="32"/>
                      </w:rPr>
                      <w:t xml:space="preserve">The </w:t>
                    </w:r>
                    <w:smartTag w:uri="urn:schemas-microsoft-com:office:smarttags" w:element="State">
                      <w:smartTag w:uri="urn:schemas-microsoft-com:office:smarttags" w:element="place">
                        <w:r w:rsidRPr="00B82BC7">
                          <w:rPr>
                            <w:sz w:val="32"/>
                            <w:szCs w:val="32"/>
                          </w:rPr>
                          <w:t>Arizona</w:t>
                        </w:r>
                      </w:smartTag>
                    </w:smartTag>
                    <w:r w:rsidRPr="00B82BC7">
                      <w:rPr>
                        <w:sz w:val="32"/>
                        <w:szCs w:val="32"/>
                      </w:rPr>
                      <w:t xml:space="preserve"> instruments, UVSTAR, STAR-LITE, and EUV</w:t>
                    </w:r>
                    <w:r>
                      <w:rPr>
                        <w:sz w:val="32"/>
                        <w:szCs w:val="32"/>
                      </w:rPr>
                      <w:t>I</w:t>
                    </w:r>
                    <w:r w:rsidRPr="00B82BC7">
                      <w:rPr>
                        <w:sz w:val="32"/>
                        <w:szCs w:val="32"/>
                      </w:rPr>
                      <w:t xml:space="preserve">, </w:t>
                    </w:r>
                    <w:r>
                      <w:rPr>
                        <w:sz w:val="32"/>
                        <w:szCs w:val="32"/>
                      </w:rPr>
                      <w:t xml:space="preserve">were </w:t>
                    </w:r>
                    <w:r w:rsidRPr="00B82BC7">
                      <w:rPr>
                        <w:sz w:val="32"/>
                        <w:szCs w:val="32"/>
                      </w:rPr>
                      <w:t>installed in the Shuttle bay</w:t>
                    </w:r>
                    <w:r>
                      <w:rPr>
                        <w:sz w:val="32"/>
                        <w:szCs w:val="32"/>
                      </w:rPr>
                      <w:t xml:space="preserve"> ready for flight. UVSTAR is in the foreground STAR-LITE on the other end of the bridge. The </w:t>
                    </w:r>
                    <w:r w:rsidR="002B767D">
                      <w:rPr>
                        <w:sz w:val="32"/>
                        <w:szCs w:val="32"/>
                      </w:rPr>
                      <w:t xml:space="preserve">Canadian Arm is </w:t>
                    </w:r>
                    <w:r>
                      <w:rPr>
                        <w:sz w:val="32"/>
                        <w:szCs w:val="32"/>
                      </w:rPr>
                      <w:t xml:space="preserve">cradled </w:t>
                    </w:r>
                    <w:r w:rsidR="002B767D">
                      <w:rPr>
                        <w:sz w:val="32"/>
                        <w:szCs w:val="32"/>
                      </w:rPr>
                      <w:t xml:space="preserve">along the </w:t>
                    </w:r>
                    <w:proofErr w:type="gramStart"/>
                    <w:r w:rsidR="002B767D">
                      <w:rPr>
                        <w:sz w:val="32"/>
                        <w:szCs w:val="32"/>
                      </w:rPr>
                      <w:t xml:space="preserve">sill </w:t>
                    </w:r>
                    <w:r>
                      <w:rPr>
                        <w:sz w:val="32"/>
                        <w:szCs w:val="32"/>
                      </w:rPr>
                      <w:t xml:space="preserve"> in</w:t>
                    </w:r>
                    <w:proofErr w:type="gramEnd"/>
                    <w:r>
                      <w:rPr>
                        <w:sz w:val="32"/>
                        <w:szCs w:val="32"/>
                      </w:rPr>
                      <w:t xml:space="preserve"> the background.</w:t>
                    </w:r>
                    <w:r w:rsidR="002B767D">
                      <w:rPr>
                        <w:sz w:val="32"/>
                        <w:szCs w:val="32"/>
                      </w:rPr>
                      <w:t xml:space="preserve"> </w:t>
                    </w:r>
                  </w:p>
                </w:txbxContent>
              </v:textbox>
            </v:shape>
          </v:group>
        </w:pict>
      </w:r>
    </w:p>
    <w:p w:rsidR="00466400" w:rsidRDefault="00B82BC7">
      <w:r>
        <w:rPr>
          <w:noProof/>
        </w:rPr>
        <w:lastRenderedPageBreak/>
        <w:pict>
          <v:shape id="_x0000_s1040" type="#_x0000_t202" style="position:absolute;margin-left:534.15pt;margin-top:104.4pt;width:63pt;height:27pt;z-index:7" stroked="f">
            <v:textbox style="mso-next-textbox:#_x0000_s1040">
              <w:txbxContent>
                <w:p w:rsidR="00CB1C07" w:rsidRPr="00CB1C07" w:rsidRDefault="00CB1C07">
                  <w:pPr>
                    <w:rPr>
                      <w:b/>
                      <w:color w:val="FF0000"/>
                      <w:sz w:val="32"/>
                      <w:szCs w:val="32"/>
                    </w:rPr>
                  </w:pPr>
                  <w:r w:rsidRPr="00CB1C07">
                    <w:rPr>
                      <w:b/>
                      <w:color w:val="FF0000"/>
                      <w:sz w:val="32"/>
                      <w:szCs w:val="32"/>
                    </w:rPr>
                    <w:t>EUVI</w:t>
                  </w:r>
                </w:p>
              </w:txbxContent>
            </v:textbox>
          </v:shape>
        </w:pict>
      </w:r>
      <w:r>
        <w:rPr>
          <w:noProof/>
        </w:rPr>
        <w:pict>
          <v:shape id="_x0000_s1033" type="#_x0000_t202" style="position:absolute;margin-left:270pt;margin-top:361pt;width:108pt;height:27pt;z-index:4" stroked="f">
            <v:textbox style="mso-next-textbox:#_x0000_s1033">
              <w:txbxContent>
                <w:p w:rsidR="00DD55A5" w:rsidRPr="00DD55A5" w:rsidRDefault="00DD55A5">
                  <w:pPr>
                    <w:rPr>
                      <w:b/>
                      <w:color w:val="FF0000"/>
                      <w:sz w:val="32"/>
                      <w:szCs w:val="32"/>
                    </w:rPr>
                  </w:pPr>
                  <w:r w:rsidRPr="00DD55A5">
                    <w:rPr>
                      <w:b/>
                      <w:color w:val="FF0000"/>
                      <w:sz w:val="32"/>
                      <w:szCs w:val="32"/>
                    </w:rPr>
                    <w:t>STAR-LITE</w:t>
                  </w:r>
                </w:p>
              </w:txbxContent>
            </v:textbox>
          </v:shape>
        </w:pict>
      </w:r>
      <w:r>
        <w:rPr>
          <w:noProof/>
        </w:rPr>
        <w:pict>
          <v:shape id="_x0000_s1030" type="#_x0000_t202" style="position:absolute;margin-left:489.15pt;margin-top:302.4pt;width:81pt;height:27pt;z-index:3" stroked="f">
            <v:textbox style="mso-next-textbox:#_x0000_s1030">
              <w:txbxContent>
                <w:p w:rsidR="00DD55A5" w:rsidRPr="00DD55A5" w:rsidRDefault="00DD55A5">
                  <w:pPr>
                    <w:rPr>
                      <w:b/>
                      <w:color w:val="FF0000"/>
                      <w:sz w:val="32"/>
                      <w:szCs w:val="32"/>
                    </w:rPr>
                  </w:pPr>
                  <w:r w:rsidRPr="00DD55A5">
                    <w:rPr>
                      <w:b/>
                      <w:color w:val="FF0000"/>
                      <w:sz w:val="32"/>
                      <w:szCs w:val="32"/>
                    </w:rPr>
                    <w:t>UVSTAR</w:t>
                  </w:r>
                </w:p>
              </w:txbxContent>
            </v:textbox>
          </v:shape>
        </w:pict>
      </w:r>
      <w:r>
        <w:rPr>
          <w:noProof/>
        </w:rPr>
        <w:pict>
          <v:shape id="_x0000_s1026" type="#_x0000_t75" style="position:absolute;margin-left:36pt;margin-top:0;width:9in;height:427.6pt;z-index:-17" wrapcoords="-50 -76 -50 21562 21625 21562 21625 -76 -50 -76" stroked="t" strokecolor="white">
            <v:imagedata r:id="rId13" o:title="SL_UVSTAR in Bay"/>
            <w10:wrap type="topAndBottom"/>
          </v:shape>
        </w:pict>
      </w:r>
      <w:r>
        <w:rPr>
          <w:noProof/>
        </w:rPr>
        <w:pict>
          <v:line id="_x0000_s1029" style="position:absolute;z-index:2" from="426.15pt,256.5pt" to="489.15pt,300.75pt" strokecolor="white" strokeweight="2.25pt">
            <v:stroke startarrow="classic" startarrowwidth="wide" startarrowlength="long"/>
          </v:line>
        </w:pict>
      </w:r>
      <w:r>
        <w:rPr>
          <w:noProof/>
        </w:rPr>
        <w:pict>
          <v:line id="_x0000_s1039" style="position:absolute;z-index:6" from="252pt,280.2pt" to="270pt,361.2pt" strokecolor="white" strokeweight="2.25pt">
            <v:stroke startarrow="classic" startarrowwidth="wide" startarrowlength="long"/>
          </v:line>
        </w:pict>
      </w:r>
      <w:r>
        <w:rPr>
          <w:noProof/>
        </w:rPr>
        <w:pict>
          <v:line id="_x0000_s1042" style="position:absolute;flip:y;z-index:8" from="423pt,130.75pt" to="531pt,175.75pt" strokecolor="white" strokeweight="2.25pt">
            <v:stroke startarrow="classic" startarrowwidth="wide" startarrowlength="long"/>
          </v:line>
        </w:pict>
      </w:r>
      <w:r w:rsidR="00CB1C07">
        <w:rPr>
          <w:noProof/>
        </w:rPr>
        <w:pict>
          <v:line id="_x0000_s1038" style="position:absolute;z-index:5" from="243pt,356.4pt" to="243pt,356.4pt">
            <v:stroke endarrow="block"/>
          </v:line>
        </w:pict>
      </w:r>
    </w:p>
    <w:p w:rsidR="00D83D7A" w:rsidRDefault="00D83D7A" w:rsidP="00D83D7A">
      <w:pPr>
        <w:ind w:left="720"/>
        <w:rPr>
          <w:sz w:val="32"/>
          <w:szCs w:val="32"/>
        </w:rPr>
      </w:pPr>
    </w:p>
    <w:p w:rsidR="00D83D7A" w:rsidRDefault="00B82BC7" w:rsidP="00D83D7A">
      <w:pPr>
        <w:ind w:left="720"/>
        <w:rPr>
          <w:sz w:val="32"/>
          <w:szCs w:val="32"/>
        </w:rPr>
      </w:pPr>
      <w:r w:rsidRPr="00B82BC7">
        <w:rPr>
          <w:sz w:val="32"/>
          <w:szCs w:val="32"/>
        </w:rPr>
        <w:t xml:space="preserve">The </w:t>
      </w:r>
      <w:smartTag w:uri="urn:schemas-microsoft-com:office:smarttags" w:element="State">
        <w:smartTag w:uri="urn:schemas-microsoft-com:office:smarttags" w:element="place">
          <w:r w:rsidRPr="00B82BC7">
            <w:rPr>
              <w:sz w:val="32"/>
              <w:szCs w:val="32"/>
            </w:rPr>
            <w:t>Arizona</w:t>
          </w:r>
        </w:smartTag>
      </w:smartTag>
      <w:r w:rsidRPr="00B82BC7">
        <w:rPr>
          <w:sz w:val="32"/>
          <w:szCs w:val="32"/>
        </w:rPr>
        <w:t xml:space="preserve"> instruments, UVSTAR, STAR-LITE, and EUV</w:t>
      </w:r>
      <w:r w:rsidR="00FA5E51">
        <w:rPr>
          <w:sz w:val="32"/>
          <w:szCs w:val="32"/>
        </w:rPr>
        <w:t>I</w:t>
      </w:r>
      <w:r w:rsidRPr="00B82BC7">
        <w:rPr>
          <w:sz w:val="32"/>
          <w:szCs w:val="32"/>
        </w:rPr>
        <w:t xml:space="preserve">, </w:t>
      </w:r>
      <w:r w:rsidR="00FA5E51">
        <w:rPr>
          <w:sz w:val="32"/>
          <w:szCs w:val="32"/>
        </w:rPr>
        <w:t xml:space="preserve">were </w:t>
      </w:r>
      <w:r w:rsidRPr="00B82BC7">
        <w:rPr>
          <w:sz w:val="32"/>
          <w:szCs w:val="32"/>
        </w:rPr>
        <w:t>installed in the Shuttle bay</w:t>
      </w:r>
      <w:r w:rsidR="002C1946">
        <w:rPr>
          <w:sz w:val="32"/>
          <w:szCs w:val="32"/>
        </w:rPr>
        <w:t xml:space="preserve">. </w:t>
      </w:r>
      <w:r w:rsidRPr="00B82BC7">
        <w:rPr>
          <w:sz w:val="32"/>
          <w:szCs w:val="32"/>
        </w:rPr>
        <w:t xml:space="preserve"> </w:t>
      </w:r>
      <w:r w:rsidR="00FA5E51">
        <w:rPr>
          <w:sz w:val="32"/>
          <w:szCs w:val="32"/>
        </w:rPr>
        <w:t>In flight the Shuttle points the UVSTAR at the target. UVSTAR can then fine track on the target over ±3° in AZ and EL. STARE-LITE is fully gimbaled and does not need Shuttle assistance to track targets resulting in much more observing time on orbit.</w:t>
      </w:r>
    </w:p>
    <w:p w:rsidR="009900CC" w:rsidRDefault="00D83D7A" w:rsidP="00D83D7A">
      <w:pPr>
        <w:ind w:left="720"/>
        <w:rPr>
          <w:sz w:val="32"/>
          <w:szCs w:val="32"/>
        </w:rPr>
      </w:pPr>
      <w:r>
        <w:rPr>
          <w:sz w:val="32"/>
          <w:szCs w:val="32"/>
        </w:rPr>
        <w:br w:type="page"/>
      </w:r>
      <w:r w:rsidR="009900CC">
        <w:rPr>
          <w:noProof/>
        </w:rPr>
        <w:lastRenderedPageBreak/>
        <w:pict>
          <v:shape id="_x0000_s1043" type="#_x0000_t75" style="position:absolute;left:0;text-align:left;margin-left:36pt;margin-top:18.4pt;width:9in;height:418.85pt;z-index:9">
            <v:imagedata r:id="rId14" o:title="trimmed uvstar in flight"/>
            <w10:wrap type="topAndBottom"/>
          </v:shape>
        </w:pict>
      </w:r>
    </w:p>
    <w:p w:rsidR="00466400" w:rsidRDefault="00466400" w:rsidP="00D83D7A">
      <w:pPr>
        <w:ind w:left="720"/>
        <w:rPr>
          <w:sz w:val="32"/>
          <w:szCs w:val="32"/>
        </w:rPr>
      </w:pPr>
    </w:p>
    <w:p w:rsidR="00805428" w:rsidRDefault="009900CC" w:rsidP="00D83D7A">
      <w:pPr>
        <w:ind w:left="720"/>
        <w:rPr>
          <w:sz w:val="32"/>
          <w:szCs w:val="32"/>
        </w:rPr>
      </w:pPr>
      <w:r w:rsidRPr="009900CC">
        <w:rPr>
          <w:sz w:val="32"/>
          <w:szCs w:val="32"/>
        </w:rPr>
        <w:t xml:space="preserve">Here the International EUV Hitchhiker (IEH) </w:t>
      </w:r>
      <w:r w:rsidR="00D5025A" w:rsidRPr="009900CC">
        <w:rPr>
          <w:sz w:val="32"/>
          <w:szCs w:val="32"/>
        </w:rPr>
        <w:t>Bridge</w:t>
      </w:r>
      <w:r w:rsidRPr="009900CC">
        <w:rPr>
          <w:sz w:val="32"/>
          <w:szCs w:val="32"/>
        </w:rPr>
        <w:t xml:space="preserve"> is depicted in flight by the Goddard Space Flight Center graphic artists.</w:t>
      </w:r>
      <w:r w:rsidR="00D5025A">
        <w:rPr>
          <w:sz w:val="32"/>
          <w:szCs w:val="32"/>
        </w:rPr>
        <w:t xml:space="preserve"> The three </w:t>
      </w:r>
      <w:smartTag w:uri="urn:schemas-microsoft-com:office:smarttags" w:element="State">
        <w:smartTag w:uri="urn:schemas-microsoft-com:office:smarttags" w:element="place">
          <w:r w:rsidR="00D5025A">
            <w:rPr>
              <w:sz w:val="32"/>
              <w:szCs w:val="32"/>
            </w:rPr>
            <w:t>Arizona</w:t>
          </w:r>
        </w:smartTag>
      </w:smartTag>
      <w:r w:rsidR="00D5025A">
        <w:rPr>
          <w:sz w:val="32"/>
          <w:szCs w:val="32"/>
        </w:rPr>
        <w:t xml:space="preserve"> instruments, UVSTAR, STAR-LITE and EUVI, are in the </w:t>
      </w:r>
      <w:r w:rsidR="00ED6CC0">
        <w:rPr>
          <w:sz w:val="32"/>
          <w:szCs w:val="32"/>
        </w:rPr>
        <w:t xml:space="preserve">original </w:t>
      </w:r>
      <w:r w:rsidR="00D5025A">
        <w:rPr>
          <w:sz w:val="32"/>
          <w:szCs w:val="32"/>
        </w:rPr>
        <w:t xml:space="preserve">photograph used </w:t>
      </w:r>
      <w:r w:rsidR="00ED6CC0">
        <w:rPr>
          <w:sz w:val="32"/>
          <w:szCs w:val="32"/>
        </w:rPr>
        <w:t>here.</w:t>
      </w:r>
      <w:r w:rsidR="00D5025A">
        <w:rPr>
          <w:sz w:val="32"/>
          <w:szCs w:val="32"/>
        </w:rPr>
        <w:t xml:space="preserve">  </w:t>
      </w:r>
      <w:r w:rsidRPr="009900CC">
        <w:rPr>
          <w:sz w:val="32"/>
          <w:szCs w:val="32"/>
        </w:rPr>
        <w:t xml:space="preserve"> </w:t>
      </w:r>
    </w:p>
    <w:p w:rsidR="00805428" w:rsidRDefault="00805428" w:rsidP="00805428">
      <w:pPr>
        <w:ind w:left="1080"/>
        <w:rPr>
          <w:sz w:val="32"/>
          <w:szCs w:val="32"/>
        </w:rPr>
      </w:pPr>
      <w:r>
        <w:rPr>
          <w:sz w:val="32"/>
          <w:szCs w:val="32"/>
        </w:rPr>
        <w:br w:type="page"/>
      </w:r>
    </w:p>
    <w:p w:rsidR="008B5760" w:rsidRDefault="00612094" w:rsidP="00551A1E">
      <w:pPr>
        <w:ind w:left="1080"/>
        <w:jc w:val="both"/>
        <w:rPr>
          <w:sz w:val="32"/>
          <w:szCs w:val="32"/>
        </w:rPr>
      </w:pPr>
      <w:r>
        <w:rPr>
          <w:noProof/>
        </w:rPr>
        <w:pict>
          <v:shape id="_x0000_s1050" type="#_x0000_t75" style="position:absolute;left:0;text-align:left;margin-left:99pt;margin-top:-18.4pt;width:503.35pt;height:399.7pt;z-index:12">
            <v:imagedata r:id="rId15" o:title="TORUS_1"/>
            <w10:wrap type="topAndBottom"/>
          </v:shape>
        </w:pict>
      </w:r>
    </w:p>
    <w:p w:rsidR="00AA5084" w:rsidRDefault="00D2542B" w:rsidP="00612094">
      <w:pPr>
        <w:ind w:left="720"/>
        <w:jc w:val="both"/>
        <w:rPr>
          <w:sz w:val="32"/>
          <w:szCs w:val="32"/>
        </w:rPr>
      </w:pPr>
      <w:r>
        <w:rPr>
          <w:sz w:val="32"/>
          <w:szCs w:val="32"/>
        </w:rPr>
        <w:t xml:space="preserve">This is a graphic </w:t>
      </w:r>
      <w:r w:rsidR="00ED606E">
        <w:rPr>
          <w:sz w:val="32"/>
          <w:szCs w:val="32"/>
        </w:rPr>
        <w:t>depiction</w:t>
      </w:r>
      <w:r>
        <w:rPr>
          <w:sz w:val="32"/>
          <w:szCs w:val="32"/>
        </w:rPr>
        <w:t xml:space="preserve"> of the </w:t>
      </w:r>
      <w:r w:rsidR="00010147">
        <w:rPr>
          <w:sz w:val="32"/>
          <w:szCs w:val="32"/>
        </w:rPr>
        <w:t xml:space="preserve">target of interest for </w:t>
      </w:r>
      <w:r>
        <w:rPr>
          <w:sz w:val="32"/>
          <w:szCs w:val="32"/>
        </w:rPr>
        <w:t>UVSTAR</w:t>
      </w:r>
      <w:r w:rsidR="005A6861">
        <w:rPr>
          <w:sz w:val="32"/>
          <w:szCs w:val="32"/>
        </w:rPr>
        <w:t xml:space="preserve"> and STAR-LITE</w:t>
      </w:r>
      <w:r>
        <w:rPr>
          <w:sz w:val="32"/>
          <w:szCs w:val="32"/>
        </w:rPr>
        <w:t xml:space="preserve">. </w:t>
      </w:r>
      <w:r w:rsidR="00ED606E">
        <w:rPr>
          <w:sz w:val="32"/>
          <w:szCs w:val="32"/>
        </w:rPr>
        <w:t>The IO Plasma Torus is a donut shaped collection of ionized gas trapped by the magnetic field of Jupiter. It was discovered by the Voyager EUV Spectrograph in 19</w:t>
      </w:r>
      <w:r w:rsidR="00D5025A">
        <w:rPr>
          <w:sz w:val="32"/>
          <w:szCs w:val="32"/>
        </w:rPr>
        <w:t xml:space="preserve">79. </w:t>
      </w:r>
      <w:smartTag w:uri="urn:schemas-microsoft-com:office:smarttags" w:element="PersonName">
        <w:smartTag w:uri="urn:schemas:contacts" w:element="title">
          <w:r w:rsidR="00D5025A">
            <w:rPr>
              <w:sz w:val="32"/>
              <w:szCs w:val="32"/>
            </w:rPr>
            <w:t>Dr.</w:t>
          </w:r>
        </w:smartTag>
        <w:r w:rsidR="00D5025A">
          <w:rPr>
            <w:sz w:val="32"/>
            <w:szCs w:val="32"/>
          </w:rPr>
          <w:t xml:space="preserve"> </w:t>
        </w:r>
        <w:smartTag w:uri="urn:schemas:contacts" w:element="Sn">
          <w:r w:rsidR="00D5025A">
            <w:rPr>
              <w:sz w:val="32"/>
              <w:szCs w:val="32"/>
            </w:rPr>
            <w:t>Broadfoot</w:t>
          </w:r>
        </w:smartTag>
      </w:smartTag>
      <w:r w:rsidR="00D5025A">
        <w:rPr>
          <w:sz w:val="32"/>
          <w:szCs w:val="32"/>
        </w:rPr>
        <w:t xml:space="preserve"> is the PI of that instrument that is still sending back data now 28 years after launch. </w:t>
      </w:r>
      <w:r w:rsidR="00ED606E">
        <w:rPr>
          <w:sz w:val="32"/>
          <w:szCs w:val="32"/>
        </w:rPr>
        <w:t>.</w:t>
      </w:r>
    </w:p>
    <w:sectPr w:rsidR="00AA5084" w:rsidSect="00551A1E">
      <w:pgSz w:w="15840" w:h="12240" w:orient="landscape"/>
      <w:pgMar w:top="720" w:right="1987"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9"/>
  <w:proofState w:spelling="clean" w:grammar="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6693D"/>
    <w:rsid w:val="0000151F"/>
    <w:rsid w:val="00010147"/>
    <w:rsid w:val="0001105C"/>
    <w:rsid w:val="000151FA"/>
    <w:rsid w:val="000160B1"/>
    <w:rsid w:val="00025768"/>
    <w:rsid w:val="00026EA9"/>
    <w:rsid w:val="000349F4"/>
    <w:rsid w:val="00036579"/>
    <w:rsid w:val="00037A8E"/>
    <w:rsid w:val="000400F0"/>
    <w:rsid w:val="0004113E"/>
    <w:rsid w:val="00045F13"/>
    <w:rsid w:val="0004604E"/>
    <w:rsid w:val="00047377"/>
    <w:rsid w:val="000479FF"/>
    <w:rsid w:val="00050C48"/>
    <w:rsid w:val="00067AE2"/>
    <w:rsid w:val="0007318A"/>
    <w:rsid w:val="00073AE5"/>
    <w:rsid w:val="00085AED"/>
    <w:rsid w:val="00094B76"/>
    <w:rsid w:val="000951CB"/>
    <w:rsid w:val="00096162"/>
    <w:rsid w:val="000A71D2"/>
    <w:rsid w:val="000B110B"/>
    <w:rsid w:val="000B2BC9"/>
    <w:rsid w:val="000C3AA7"/>
    <w:rsid w:val="000D127B"/>
    <w:rsid w:val="000F00A8"/>
    <w:rsid w:val="000F3E67"/>
    <w:rsid w:val="000F42CD"/>
    <w:rsid w:val="000F6FF8"/>
    <w:rsid w:val="00102467"/>
    <w:rsid w:val="001035CB"/>
    <w:rsid w:val="00105AB4"/>
    <w:rsid w:val="0011096A"/>
    <w:rsid w:val="00113B72"/>
    <w:rsid w:val="0012000C"/>
    <w:rsid w:val="0012239F"/>
    <w:rsid w:val="00122963"/>
    <w:rsid w:val="0012458D"/>
    <w:rsid w:val="00125552"/>
    <w:rsid w:val="00126106"/>
    <w:rsid w:val="00133751"/>
    <w:rsid w:val="001405E0"/>
    <w:rsid w:val="00141A19"/>
    <w:rsid w:val="001425A2"/>
    <w:rsid w:val="00145D14"/>
    <w:rsid w:val="00147D18"/>
    <w:rsid w:val="001520B5"/>
    <w:rsid w:val="00161E2B"/>
    <w:rsid w:val="001624DF"/>
    <w:rsid w:val="00165E4F"/>
    <w:rsid w:val="00167B6E"/>
    <w:rsid w:val="001724B0"/>
    <w:rsid w:val="00173274"/>
    <w:rsid w:val="001733C9"/>
    <w:rsid w:val="0017448C"/>
    <w:rsid w:val="001748FD"/>
    <w:rsid w:val="00175EF2"/>
    <w:rsid w:val="0018671A"/>
    <w:rsid w:val="0018755B"/>
    <w:rsid w:val="00187B9B"/>
    <w:rsid w:val="0019143D"/>
    <w:rsid w:val="001926D4"/>
    <w:rsid w:val="00195B40"/>
    <w:rsid w:val="001961C0"/>
    <w:rsid w:val="00196E22"/>
    <w:rsid w:val="001A5081"/>
    <w:rsid w:val="001B01A0"/>
    <w:rsid w:val="001C2AF8"/>
    <w:rsid w:val="001C2EF5"/>
    <w:rsid w:val="001C44F6"/>
    <w:rsid w:val="001C66DB"/>
    <w:rsid w:val="001D1E82"/>
    <w:rsid w:val="001D61D8"/>
    <w:rsid w:val="001D68E3"/>
    <w:rsid w:val="001E475B"/>
    <w:rsid w:val="001E4AE4"/>
    <w:rsid w:val="001E4B52"/>
    <w:rsid w:val="001E4DC1"/>
    <w:rsid w:val="001E5B2E"/>
    <w:rsid w:val="001E7B94"/>
    <w:rsid w:val="001F6916"/>
    <w:rsid w:val="002021E1"/>
    <w:rsid w:val="0020319F"/>
    <w:rsid w:val="00206943"/>
    <w:rsid w:val="00206AF3"/>
    <w:rsid w:val="00206B0F"/>
    <w:rsid w:val="002137A5"/>
    <w:rsid w:val="00213C10"/>
    <w:rsid w:val="00221EC9"/>
    <w:rsid w:val="00223CEA"/>
    <w:rsid w:val="00223E37"/>
    <w:rsid w:val="00224D38"/>
    <w:rsid w:val="00235194"/>
    <w:rsid w:val="00236128"/>
    <w:rsid w:val="00242361"/>
    <w:rsid w:val="00242861"/>
    <w:rsid w:val="0025119B"/>
    <w:rsid w:val="0025259B"/>
    <w:rsid w:val="00253520"/>
    <w:rsid w:val="00256BE6"/>
    <w:rsid w:val="00261733"/>
    <w:rsid w:val="00261F2C"/>
    <w:rsid w:val="002656EB"/>
    <w:rsid w:val="00265B4A"/>
    <w:rsid w:val="00267203"/>
    <w:rsid w:val="00273300"/>
    <w:rsid w:val="00273FB9"/>
    <w:rsid w:val="00277710"/>
    <w:rsid w:val="0028241C"/>
    <w:rsid w:val="00282608"/>
    <w:rsid w:val="002853F5"/>
    <w:rsid w:val="00287A5C"/>
    <w:rsid w:val="002911AC"/>
    <w:rsid w:val="00293A55"/>
    <w:rsid w:val="002B2F1B"/>
    <w:rsid w:val="002B4B69"/>
    <w:rsid w:val="002B7103"/>
    <w:rsid w:val="002B767D"/>
    <w:rsid w:val="002B7D2A"/>
    <w:rsid w:val="002C1946"/>
    <w:rsid w:val="002C3731"/>
    <w:rsid w:val="002C3767"/>
    <w:rsid w:val="002C4A28"/>
    <w:rsid w:val="002C6547"/>
    <w:rsid w:val="002D094C"/>
    <w:rsid w:val="002D097B"/>
    <w:rsid w:val="002D1A3D"/>
    <w:rsid w:val="002D2CFA"/>
    <w:rsid w:val="002E1330"/>
    <w:rsid w:val="002E1AA4"/>
    <w:rsid w:val="002E1D38"/>
    <w:rsid w:val="002E4ED6"/>
    <w:rsid w:val="002E5BD9"/>
    <w:rsid w:val="002F4CA8"/>
    <w:rsid w:val="002F4DB2"/>
    <w:rsid w:val="002F767F"/>
    <w:rsid w:val="002F79C2"/>
    <w:rsid w:val="00307892"/>
    <w:rsid w:val="00307F39"/>
    <w:rsid w:val="00310468"/>
    <w:rsid w:val="0031798E"/>
    <w:rsid w:val="00320B2C"/>
    <w:rsid w:val="00323D6E"/>
    <w:rsid w:val="00324973"/>
    <w:rsid w:val="003266A4"/>
    <w:rsid w:val="00332563"/>
    <w:rsid w:val="00334CAC"/>
    <w:rsid w:val="003361B6"/>
    <w:rsid w:val="00337B50"/>
    <w:rsid w:val="00343D71"/>
    <w:rsid w:val="003461D7"/>
    <w:rsid w:val="00347069"/>
    <w:rsid w:val="00350E41"/>
    <w:rsid w:val="0035193D"/>
    <w:rsid w:val="00352ABD"/>
    <w:rsid w:val="00357A1E"/>
    <w:rsid w:val="00357F17"/>
    <w:rsid w:val="00361554"/>
    <w:rsid w:val="003617AD"/>
    <w:rsid w:val="00363C89"/>
    <w:rsid w:val="00372216"/>
    <w:rsid w:val="00373480"/>
    <w:rsid w:val="00376559"/>
    <w:rsid w:val="00382A49"/>
    <w:rsid w:val="00383201"/>
    <w:rsid w:val="003835D6"/>
    <w:rsid w:val="0038406E"/>
    <w:rsid w:val="00385432"/>
    <w:rsid w:val="003922EC"/>
    <w:rsid w:val="00394254"/>
    <w:rsid w:val="003A00AE"/>
    <w:rsid w:val="003A03B8"/>
    <w:rsid w:val="003A1A99"/>
    <w:rsid w:val="003A2D18"/>
    <w:rsid w:val="003A4F94"/>
    <w:rsid w:val="003B0E83"/>
    <w:rsid w:val="003B2BAA"/>
    <w:rsid w:val="003B2C61"/>
    <w:rsid w:val="003B5EAC"/>
    <w:rsid w:val="003C2DE6"/>
    <w:rsid w:val="003D0001"/>
    <w:rsid w:val="003D1727"/>
    <w:rsid w:val="003D5C32"/>
    <w:rsid w:val="003D7322"/>
    <w:rsid w:val="003D7C58"/>
    <w:rsid w:val="003E2C35"/>
    <w:rsid w:val="003E3980"/>
    <w:rsid w:val="003E5304"/>
    <w:rsid w:val="003E62B9"/>
    <w:rsid w:val="003F4F4B"/>
    <w:rsid w:val="00400E39"/>
    <w:rsid w:val="00401854"/>
    <w:rsid w:val="004048F2"/>
    <w:rsid w:val="00407184"/>
    <w:rsid w:val="004135AE"/>
    <w:rsid w:val="00445A4E"/>
    <w:rsid w:val="00447FB9"/>
    <w:rsid w:val="00452A5A"/>
    <w:rsid w:val="00452BEC"/>
    <w:rsid w:val="00466400"/>
    <w:rsid w:val="004676FB"/>
    <w:rsid w:val="00472155"/>
    <w:rsid w:val="00473FC0"/>
    <w:rsid w:val="00474BFA"/>
    <w:rsid w:val="0047618C"/>
    <w:rsid w:val="00481422"/>
    <w:rsid w:val="00481B43"/>
    <w:rsid w:val="004851E1"/>
    <w:rsid w:val="00487EF4"/>
    <w:rsid w:val="00490B28"/>
    <w:rsid w:val="00491BA8"/>
    <w:rsid w:val="004929F2"/>
    <w:rsid w:val="00495B73"/>
    <w:rsid w:val="004A07DE"/>
    <w:rsid w:val="004A2517"/>
    <w:rsid w:val="004B3861"/>
    <w:rsid w:val="004B5851"/>
    <w:rsid w:val="004B7F3E"/>
    <w:rsid w:val="004C1EA2"/>
    <w:rsid w:val="004D1E94"/>
    <w:rsid w:val="004D7FE9"/>
    <w:rsid w:val="004E0264"/>
    <w:rsid w:val="004E1431"/>
    <w:rsid w:val="004E1B6F"/>
    <w:rsid w:val="004E1E6E"/>
    <w:rsid w:val="004E4831"/>
    <w:rsid w:val="004E4E65"/>
    <w:rsid w:val="00500CDE"/>
    <w:rsid w:val="00502609"/>
    <w:rsid w:val="005037BE"/>
    <w:rsid w:val="0051056C"/>
    <w:rsid w:val="00515050"/>
    <w:rsid w:val="00515EDF"/>
    <w:rsid w:val="00517694"/>
    <w:rsid w:val="005209AE"/>
    <w:rsid w:val="00523F40"/>
    <w:rsid w:val="0052676A"/>
    <w:rsid w:val="005321AD"/>
    <w:rsid w:val="005349BC"/>
    <w:rsid w:val="00537769"/>
    <w:rsid w:val="00537EEB"/>
    <w:rsid w:val="00541460"/>
    <w:rsid w:val="0054204A"/>
    <w:rsid w:val="0054484D"/>
    <w:rsid w:val="00551A1E"/>
    <w:rsid w:val="00553297"/>
    <w:rsid w:val="005542C9"/>
    <w:rsid w:val="0055668B"/>
    <w:rsid w:val="00564327"/>
    <w:rsid w:val="00576514"/>
    <w:rsid w:val="0058229C"/>
    <w:rsid w:val="005938FC"/>
    <w:rsid w:val="00593A13"/>
    <w:rsid w:val="005A6861"/>
    <w:rsid w:val="005B5D25"/>
    <w:rsid w:val="005C037E"/>
    <w:rsid w:val="005C11B9"/>
    <w:rsid w:val="005C1DFB"/>
    <w:rsid w:val="005C3759"/>
    <w:rsid w:val="005D25B2"/>
    <w:rsid w:val="005D6505"/>
    <w:rsid w:val="005E1B48"/>
    <w:rsid w:val="005E50FC"/>
    <w:rsid w:val="005F2230"/>
    <w:rsid w:val="00600CD6"/>
    <w:rsid w:val="0060190E"/>
    <w:rsid w:val="00602517"/>
    <w:rsid w:val="00602BF5"/>
    <w:rsid w:val="0060682B"/>
    <w:rsid w:val="00606B32"/>
    <w:rsid w:val="0061133E"/>
    <w:rsid w:val="00612094"/>
    <w:rsid w:val="00617443"/>
    <w:rsid w:val="00617D19"/>
    <w:rsid w:val="00643FA8"/>
    <w:rsid w:val="00647049"/>
    <w:rsid w:val="006641D4"/>
    <w:rsid w:val="00676176"/>
    <w:rsid w:val="00680443"/>
    <w:rsid w:val="00680DA5"/>
    <w:rsid w:val="00682695"/>
    <w:rsid w:val="006832BC"/>
    <w:rsid w:val="00685490"/>
    <w:rsid w:val="00687940"/>
    <w:rsid w:val="00693721"/>
    <w:rsid w:val="006946F0"/>
    <w:rsid w:val="00697008"/>
    <w:rsid w:val="00697CBC"/>
    <w:rsid w:val="006A50F5"/>
    <w:rsid w:val="006A64C1"/>
    <w:rsid w:val="006C06A6"/>
    <w:rsid w:val="006D006F"/>
    <w:rsid w:val="006D055B"/>
    <w:rsid w:val="006D10A7"/>
    <w:rsid w:val="006D5033"/>
    <w:rsid w:val="006D57AC"/>
    <w:rsid w:val="006D5DE5"/>
    <w:rsid w:val="006D69EA"/>
    <w:rsid w:val="006E1742"/>
    <w:rsid w:val="006F15EA"/>
    <w:rsid w:val="006F2AF3"/>
    <w:rsid w:val="007015AC"/>
    <w:rsid w:val="00704CB9"/>
    <w:rsid w:val="00706A7C"/>
    <w:rsid w:val="00706D0D"/>
    <w:rsid w:val="00707FC0"/>
    <w:rsid w:val="00710208"/>
    <w:rsid w:val="00713B34"/>
    <w:rsid w:val="0071447F"/>
    <w:rsid w:val="00723A82"/>
    <w:rsid w:val="00724054"/>
    <w:rsid w:val="00725300"/>
    <w:rsid w:val="00726C55"/>
    <w:rsid w:val="00733D14"/>
    <w:rsid w:val="007352CA"/>
    <w:rsid w:val="00741717"/>
    <w:rsid w:val="00742861"/>
    <w:rsid w:val="007428E9"/>
    <w:rsid w:val="00742B03"/>
    <w:rsid w:val="00744F27"/>
    <w:rsid w:val="0075055E"/>
    <w:rsid w:val="00752539"/>
    <w:rsid w:val="00753F9A"/>
    <w:rsid w:val="007562A2"/>
    <w:rsid w:val="00765360"/>
    <w:rsid w:val="00773187"/>
    <w:rsid w:val="00775A4B"/>
    <w:rsid w:val="00777AFC"/>
    <w:rsid w:val="00780FE5"/>
    <w:rsid w:val="00781D21"/>
    <w:rsid w:val="00782381"/>
    <w:rsid w:val="00792EAD"/>
    <w:rsid w:val="00793686"/>
    <w:rsid w:val="007971EA"/>
    <w:rsid w:val="007A1341"/>
    <w:rsid w:val="007B01F1"/>
    <w:rsid w:val="007B1E02"/>
    <w:rsid w:val="007B2087"/>
    <w:rsid w:val="007B2876"/>
    <w:rsid w:val="007B4DF1"/>
    <w:rsid w:val="007C5383"/>
    <w:rsid w:val="007C62AA"/>
    <w:rsid w:val="007C7C8B"/>
    <w:rsid w:val="007D415C"/>
    <w:rsid w:val="007D4D08"/>
    <w:rsid w:val="007D4E8B"/>
    <w:rsid w:val="007E21D9"/>
    <w:rsid w:val="007E3C11"/>
    <w:rsid w:val="007E7FFC"/>
    <w:rsid w:val="007F2253"/>
    <w:rsid w:val="007F52B7"/>
    <w:rsid w:val="008035C2"/>
    <w:rsid w:val="00804722"/>
    <w:rsid w:val="00805428"/>
    <w:rsid w:val="00805A8D"/>
    <w:rsid w:val="00805BB9"/>
    <w:rsid w:val="00812AEB"/>
    <w:rsid w:val="00812E21"/>
    <w:rsid w:val="00815AEF"/>
    <w:rsid w:val="008175C1"/>
    <w:rsid w:val="008221B6"/>
    <w:rsid w:val="00824DF9"/>
    <w:rsid w:val="008270B2"/>
    <w:rsid w:val="0082769B"/>
    <w:rsid w:val="00835B1D"/>
    <w:rsid w:val="00844F30"/>
    <w:rsid w:val="00847E87"/>
    <w:rsid w:val="00851CC0"/>
    <w:rsid w:val="0085487C"/>
    <w:rsid w:val="00860CE8"/>
    <w:rsid w:val="00861C67"/>
    <w:rsid w:val="0086491E"/>
    <w:rsid w:val="00871ED6"/>
    <w:rsid w:val="00874B6F"/>
    <w:rsid w:val="008776BF"/>
    <w:rsid w:val="00880124"/>
    <w:rsid w:val="0088110B"/>
    <w:rsid w:val="008937FD"/>
    <w:rsid w:val="008942C1"/>
    <w:rsid w:val="008A019A"/>
    <w:rsid w:val="008B0157"/>
    <w:rsid w:val="008B050A"/>
    <w:rsid w:val="008B2284"/>
    <w:rsid w:val="008B5760"/>
    <w:rsid w:val="008C2F90"/>
    <w:rsid w:val="008C35F5"/>
    <w:rsid w:val="008C4403"/>
    <w:rsid w:val="008D52BD"/>
    <w:rsid w:val="008F1E99"/>
    <w:rsid w:val="008F2771"/>
    <w:rsid w:val="008F6BA7"/>
    <w:rsid w:val="008F78C7"/>
    <w:rsid w:val="00902CE9"/>
    <w:rsid w:val="00903975"/>
    <w:rsid w:val="00904915"/>
    <w:rsid w:val="00910CB4"/>
    <w:rsid w:val="0091564C"/>
    <w:rsid w:val="00915A2B"/>
    <w:rsid w:val="009248E4"/>
    <w:rsid w:val="00930806"/>
    <w:rsid w:val="00931084"/>
    <w:rsid w:val="0094240B"/>
    <w:rsid w:val="009439D7"/>
    <w:rsid w:val="009457D1"/>
    <w:rsid w:val="009517E1"/>
    <w:rsid w:val="00952BD8"/>
    <w:rsid w:val="00955EDC"/>
    <w:rsid w:val="009652F7"/>
    <w:rsid w:val="009656BF"/>
    <w:rsid w:val="009723A8"/>
    <w:rsid w:val="0097792F"/>
    <w:rsid w:val="009806DA"/>
    <w:rsid w:val="00981492"/>
    <w:rsid w:val="00985689"/>
    <w:rsid w:val="009900CC"/>
    <w:rsid w:val="00992619"/>
    <w:rsid w:val="00993266"/>
    <w:rsid w:val="0099605D"/>
    <w:rsid w:val="009A0AF3"/>
    <w:rsid w:val="009A28C1"/>
    <w:rsid w:val="009B0BA3"/>
    <w:rsid w:val="009C344C"/>
    <w:rsid w:val="009C3D29"/>
    <w:rsid w:val="009C7935"/>
    <w:rsid w:val="009C7D24"/>
    <w:rsid w:val="009D07FF"/>
    <w:rsid w:val="009D26EA"/>
    <w:rsid w:val="009D5B52"/>
    <w:rsid w:val="009E3196"/>
    <w:rsid w:val="009E58C3"/>
    <w:rsid w:val="009E7431"/>
    <w:rsid w:val="009E79C5"/>
    <w:rsid w:val="009F08DE"/>
    <w:rsid w:val="009F1827"/>
    <w:rsid w:val="009F2442"/>
    <w:rsid w:val="009F498C"/>
    <w:rsid w:val="009F621E"/>
    <w:rsid w:val="00A33DC6"/>
    <w:rsid w:val="00A35AAA"/>
    <w:rsid w:val="00A36A6C"/>
    <w:rsid w:val="00A37C78"/>
    <w:rsid w:val="00A40F24"/>
    <w:rsid w:val="00A417E0"/>
    <w:rsid w:val="00A43CCE"/>
    <w:rsid w:val="00A453F5"/>
    <w:rsid w:val="00A619AB"/>
    <w:rsid w:val="00A65055"/>
    <w:rsid w:val="00A74019"/>
    <w:rsid w:val="00A759B3"/>
    <w:rsid w:val="00A815CB"/>
    <w:rsid w:val="00A840B4"/>
    <w:rsid w:val="00A85C2D"/>
    <w:rsid w:val="00A9448A"/>
    <w:rsid w:val="00AA068E"/>
    <w:rsid w:val="00AA116D"/>
    <w:rsid w:val="00AA167D"/>
    <w:rsid w:val="00AA5084"/>
    <w:rsid w:val="00AA5625"/>
    <w:rsid w:val="00AA6A1A"/>
    <w:rsid w:val="00AB02D1"/>
    <w:rsid w:val="00AB05D4"/>
    <w:rsid w:val="00AB1ED9"/>
    <w:rsid w:val="00AB1F91"/>
    <w:rsid w:val="00AB43E1"/>
    <w:rsid w:val="00AB4BD0"/>
    <w:rsid w:val="00AC2B1E"/>
    <w:rsid w:val="00AC4E66"/>
    <w:rsid w:val="00AC5CDA"/>
    <w:rsid w:val="00AD0195"/>
    <w:rsid w:val="00AD4808"/>
    <w:rsid w:val="00AE353B"/>
    <w:rsid w:val="00AE4C23"/>
    <w:rsid w:val="00AE7E13"/>
    <w:rsid w:val="00AF0EE5"/>
    <w:rsid w:val="00AF37E7"/>
    <w:rsid w:val="00AF40E1"/>
    <w:rsid w:val="00B011E0"/>
    <w:rsid w:val="00B04FE6"/>
    <w:rsid w:val="00B06F2B"/>
    <w:rsid w:val="00B07376"/>
    <w:rsid w:val="00B10B61"/>
    <w:rsid w:val="00B173E6"/>
    <w:rsid w:val="00B22F51"/>
    <w:rsid w:val="00B32600"/>
    <w:rsid w:val="00B32EAA"/>
    <w:rsid w:val="00B4241B"/>
    <w:rsid w:val="00B44245"/>
    <w:rsid w:val="00B46A9C"/>
    <w:rsid w:val="00B50308"/>
    <w:rsid w:val="00B53D80"/>
    <w:rsid w:val="00B54423"/>
    <w:rsid w:val="00B55E98"/>
    <w:rsid w:val="00B62322"/>
    <w:rsid w:val="00B63439"/>
    <w:rsid w:val="00B65002"/>
    <w:rsid w:val="00B72801"/>
    <w:rsid w:val="00B77CDF"/>
    <w:rsid w:val="00B80E86"/>
    <w:rsid w:val="00B81A51"/>
    <w:rsid w:val="00B82BC7"/>
    <w:rsid w:val="00B837F0"/>
    <w:rsid w:val="00B846F6"/>
    <w:rsid w:val="00B85FD3"/>
    <w:rsid w:val="00B872AA"/>
    <w:rsid w:val="00B92D8C"/>
    <w:rsid w:val="00B934B0"/>
    <w:rsid w:val="00B9368F"/>
    <w:rsid w:val="00B9378B"/>
    <w:rsid w:val="00BA33F8"/>
    <w:rsid w:val="00BA6628"/>
    <w:rsid w:val="00BB0E33"/>
    <w:rsid w:val="00BB3CCE"/>
    <w:rsid w:val="00BB59F5"/>
    <w:rsid w:val="00BC1BB1"/>
    <w:rsid w:val="00BD0625"/>
    <w:rsid w:val="00BD66E2"/>
    <w:rsid w:val="00BE304A"/>
    <w:rsid w:val="00BE319C"/>
    <w:rsid w:val="00BE3C52"/>
    <w:rsid w:val="00BF01B1"/>
    <w:rsid w:val="00BF0FB9"/>
    <w:rsid w:val="00BF2174"/>
    <w:rsid w:val="00BF2A11"/>
    <w:rsid w:val="00BF644A"/>
    <w:rsid w:val="00BF6628"/>
    <w:rsid w:val="00BF7C99"/>
    <w:rsid w:val="00C022B8"/>
    <w:rsid w:val="00C033D4"/>
    <w:rsid w:val="00C043FC"/>
    <w:rsid w:val="00C04DE3"/>
    <w:rsid w:val="00C07BE8"/>
    <w:rsid w:val="00C11DBC"/>
    <w:rsid w:val="00C139CF"/>
    <w:rsid w:val="00C17380"/>
    <w:rsid w:val="00C26306"/>
    <w:rsid w:val="00C26F8A"/>
    <w:rsid w:val="00C308E3"/>
    <w:rsid w:val="00C32502"/>
    <w:rsid w:val="00C326B1"/>
    <w:rsid w:val="00C36606"/>
    <w:rsid w:val="00C3760A"/>
    <w:rsid w:val="00C40E66"/>
    <w:rsid w:val="00C41539"/>
    <w:rsid w:val="00C41C00"/>
    <w:rsid w:val="00C44C0B"/>
    <w:rsid w:val="00C44F58"/>
    <w:rsid w:val="00C47E39"/>
    <w:rsid w:val="00C51270"/>
    <w:rsid w:val="00C55E6F"/>
    <w:rsid w:val="00C57AC8"/>
    <w:rsid w:val="00C60287"/>
    <w:rsid w:val="00C608AD"/>
    <w:rsid w:val="00C70446"/>
    <w:rsid w:val="00C71D95"/>
    <w:rsid w:val="00C76B4C"/>
    <w:rsid w:val="00C81139"/>
    <w:rsid w:val="00C82510"/>
    <w:rsid w:val="00C82AE9"/>
    <w:rsid w:val="00C93822"/>
    <w:rsid w:val="00C93BB9"/>
    <w:rsid w:val="00C9724E"/>
    <w:rsid w:val="00CA276B"/>
    <w:rsid w:val="00CA2BC8"/>
    <w:rsid w:val="00CA354C"/>
    <w:rsid w:val="00CB1C07"/>
    <w:rsid w:val="00CB4AE6"/>
    <w:rsid w:val="00CB4B7E"/>
    <w:rsid w:val="00CC01FE"/>
    <w:rsid w:val="00CC0924"/>
    <w:rsid w:val="00CC1FC9"/>
    <w:rsid w:val="00CD0633"/>
    <w:rsid w:val="00CD1570"/>
    <w:rsid w:val="00CD4C81"/>
    <w:rsid w:val="00CD6A79"/>
    <w:rsid w:val="00CE433D"/>
    <w:rsid w:val="00CE5508"/>
    <w:rsid w:val="00CF1E73"/>
    <w:rsid w:val="00CF54B6"/>
    <w:rsid w:val="00CF772A"/>
    <w:rsid w:val="00CF78CE"/>
    <w:rsid w:val="00D030EA"/>
    <w:rsid w:val="00D03EE8"/>
    <w:rsid w:val="00D10E6C"/>
    <w:rsid w:val="00D164CD"/>
    <w:rsid w:val="00D208A3"/>
    <w:rsid w:val="00D20EB0"/>
    <w:rsid w:val="00D235C4"/>
    <w:rsid w:val="00D2483A"/>
    <w:rsid w:val="00D2542B"/>
    <w:rsid w:val="00D33840"/>
    <w:rsid w:val="00D34D0C"/>
    <w:rsid w:val="00D429D0"/>
    <w:rsid w:val="00D45F66"/>
    <w:rsid w:val="00D47DDB"/>
    <w:rsid w:val="00D5025A"/>
    <w:rsid w:val="00D63A82"/>
    <w:rsid w:val="00D64B8E"/>
    <w:rsid w:val="00D67FD6"/>
    <w:rsid w:val="00D72A7F"/>
    <w:rsid w:val="00D74EE0"/>
    <w:rsid w:val="00D81533"/>
    <w:rsid w:val="00D82758"/>
    <w:rsid w:val="00D83326"/>
    <w:rsid w:val="00D837FB"/>
    <w:rsid w:val="00D83D7A"/>
    <w:rsid w:val="00D84A64"/>
    <w:rsid w:val="00D8760F"/>
    <w:rsid w:val="00D94473"/>
    <w:rsid w:val="00DA10DD"/>
    <w:rsid w:val="00DA1C5D"/>
    <w:rsid w:val="00DA1E5E"/>
    <w:rsid w:val="00DA626D"/>
    <w:rsid w:val="00DA6EE7"/>
    <w:rsid w:val="00DA6F5A"/>
    <w:rsid w:val="00DB249E"/>
    <w:rsid w:val="00DB6949"/>
    <w:rsid w:val="00DC2CC8"/>
    <w:rsid w:val="00DC37AE"/>
    <w:rsid w:val="00DC758E"/>
    <w:rsid w:val="00DD5037"/>
    <w:rsid w:val="00DD55A5"/>
    <w:rsid w:val="00DD6F00"/>
    <w:rsid w:val="00DE2821"/>
    <w:rsid w:val="00DE4CA7"/>
    <w:rsid w:val="00DE56FB"/>
    <w:rsid w:val="00DE6AE7"/>
    <w:rsid w:val="00DF24A2"/>
    <w:rsid w:val="00DF7A87"/>
    <w:rsid w:val="00E01A27"/>
    <w:rsid w:val="00E043E1"/>
    <w:rsid w:val="00E11FA7"/>
    <w:rsid w:val="00E1398F"/>
    <w:rsid w:val="00E16F99"/>
    <w:rsid w:val="00E17898"/>
    <w:rsid w:val="00E20CE7"/>
    <w:rsid w:val="00E20FCA"/>
    <w:rsid w:val="00E21845"/>
    <w:rsid w:val="00E232ED"/>
    <w:rsid w:val="00E273BA"/>
    <w:rsid w:val="00E33608"/>
    <w:rsid w:val="00E34AD7"/>
    <w:rsid w:val="00E40A2C"/>
    <w:rsid w:val="00E44D2A"/>
    <w:rsid w:val="00E47677"/>
    <w:rsid w:val="00E47C45"/>
    <w:rsid w:val="00E5050A"/>
    <w:rsid w:val="00E519E6"/>
    <w:rsid w:val="00E52FB8"/>
    <w:rsid w:val="00E64258"/>
    <w:rsid w:val="00E6693D"/>
    <w:rsid w:val="00E72D29"/>
    <w:rsid w:val="00E75795"/>
    <w:rsid w:val="00E856BC"/>
    <w:rsid w:val="00E92A57"/>
    <w:rsid w:val="00E92B65"/>
    <w:rsid w:val="00E94C76"/>
    <w:rsid w:val="00EA2B22"/>
    <w:rsid w:val="00EA2DD0"/>
    <w:rsid w:val="00EA5C00"/>
    <w:rsid w:val="00EA7455"/>
    <w:rsid w:val="00EA751C"/>
    <w:rsid w:val="00EB12FF"/>
    <w:rsid w:val="00EB3767"/>
    <w:rsid w:val="00EC141C"/>
    <w:rsid w:val="00EC311B"/>
    <w:rsid w:val="00EC60E0"/>
    <w:rsid w:val="00ED0DD1"/>
    <w:rsid w:val="00ED606E"/>
    <w:rsid w:val="00ED651A"/>
    <w:rsid w:val="00ED6CC0"/>
    <w:rsid w:val="00ED6E38"/>
    <w:rsid w:val="00ED7B2C"/>
    <w:rsid w:val="00EE0476"/>
    <w:rsid w:val="00EE04D3"/>
    <w:rsid w:val="00EE0FD3"/>
    <w:rsid w:val="00EE249B"/>
    <w:rsid w:val="00EE6290"/>
    <w:rsid w:val="00EE635F"/>
    <w:rsid w:val="00EF0719"/>
    <w:rsid w:val="00EF1B94"/>
    <w:rsid w:val="00EF25B9"/>
    <w:rsid w:val="00EF46E2"/>
    <w:rsid w:val="00EF72FB"/>
    <w:rsid w:val="00EF789C"/>
    <w:rsid w:val="00F029EF"/>
    <w:rsid w:val="00F05503"/>
    <w:rsid w:val="00F07944"/>
    <w:rsid w:val="00F20007"/>
    <w:rsid w:val="00F2357F"/>
    <w:rsid w:val="00F30BF1"/>
    <w:rsid w:val="00F318BE"/>
    <w:rsid w:val="00F3588F"/>
    <w:rsid w:val="00F36B32"/>
    <w:rsid w:val="00F36BD7"/>
    <w:rsid w:val="00F41453"/>
    <w:rsid w:val="00F46AB7"/>
    <w:rsid w:val="00F473EE"/>
    <w:rsid w:val="00F476E2"/>
    <w:rsid w:val="00F51CAA"/>
    <w:rsid w:val="00F5287B"/>
    <w:rsid w:val="00F6014C"/>
    <w:rsid w:val="00F669B1"/>
    <w:rsid w:val="00F71AF1"/>
    <w:rsid w:val="00F7205D"/>
    <w:rsid w:val="00F758B4"/>
    <w:rsid w:val="00F7684E"/>
    <w:rsid w:val="00F80168"/>
    <w:rsid w:val="00F84EFB"/>
    <w:rsid w:val="00F92E60"/>
    <w:rsid w:val="00F932A2"/>
    <w:rsid w:val="00F93962"/>
    <w:rsid w:val="00F9530C"/>
    <w:rsid w:val="00FA3C3F"/>
    <w:rsid w:val="00FA4459"/>
    <w:rsid w:val="00FA5CE6"/>
    <w:rsid w:val="00FA5D8E"/>
    <w:rsid w:val="00FA5E51"/>
    <w:rsid w:val="00FA5FDD"/>
    <w:rsid w:val="00FB3E2D"/>
    <w:rsid w:val="00FB7322"/>
    <w:rsid w:val="00FC1652"/>
    <w:rsid w:val="00FC1C9C"/>
    <w:rsid w:val="00FC5205"/>
    <w:rsid w:val="00FD3566"/>
    <w:rsid w:val="00FE12F1"/>
    <w:rsid w:val="00FE3D3D"/>
    <w:rsid w:val="00FF0F70"/>
    <w:rsid w:val="00FF3B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titl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contacts" w:name="middlename"/>
  <w:smartTagType w:namespaceuri="urn:schemas-microsoft-com:office:smarttags" w:name="PersonName"/>
  <w:smartTagType w:namespaceuri="urn:schemas:contacts" w:name="Sn"/>
  <w:smartTagType w:namespaceuri="urn:schemas:contacts" w:name="GivenName"/>
  <w:smartTagType w:namespaceuri="urn:schemas-microsoft-com:office:smarttags" w:name="State"/>
  <w:smartTagType w:namespaceuri="urn:schemas-microsoft-com:office:smarttags" w:name="place"/>
  <w:shapeDefaults>
    <o:shapedefaults v:ext="edit" spidmax="2050">
      <o:colormenu v:ext="edit"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946"/>
    <w:rPr>
      <w:sz w:val="24"/>
      <w:szCs w:val="24"/>
    </w:rPr>
  </w:style>
  <w:style w:type="paragraph" w:styleId="Heading2">
    <w:name w:val="heading 2"/>
    <w:basedOn w:val="Normal"/>
    <w:qFormat/>
    <w:rsid w:val="00C41C00"/>
    <w:pPr>
      <w:spacing w:before="100" w:beforeAutospacing="1" w:after="100" w:afterAutospacing="1" w:line="360" w:lineRule="atLeast"/>
      <w:jc w:val="center"/>
      <w:outlineLvl w:val="1"/>
    </w:pPr>
    <w:rPr>
      <w:b/>
      <w:bCs/>
      <w:color w:val="000000"/>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C41C00"/>
    <w:rPr>
      <w:color w:val="0066FF"/>
      <w:u w:val="single"/>
    </w:rPr>
  </w:style>
  <w:style w:type="paragraph" w:styleId="NormalWeb">
    <w:name w:val="Normal (Web)"/>
    <w:basedOn w:val="Normal"/>
    <w:rsid w:val="00C41C00"/>
    <w:pPr>
      <w:spacing w:before="100" w:beforeAutospacing="1" w:after="100" w:afterAutospacing="1"/>
    </w:pPr>
    <w:rPr>
      <w:color w:val="000000"/>
    </w:rPr>
  </w:style>
  <w:style w:type="character" w:styleId="HTMLAcronym">
    <w:name w:val="HTML Acronym"/>
    <w:basedOn w:val="DefaultParagraphFont"/>
    <w:rsid w:val="00C41C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glo.lpl.arizona.edu/glo/sts-85.html" TargetMode="External"/><Relationship Id="rId11" Type="http://schemas.openxmlformats.org/officeDocument/2006/relationships/image" Target="media/image6.jpeg"/><Relationship Id="rId5" Type="http://schemas.openxmlformats.org/officeDocument/2006/relationships/hyperlink" Target="http://physics.units.it/Dipartimento/dipart.html"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University of Arizona</Company>
  <LinksUpToDate>false</LinksUpToDate>
  <CharactersWithSpaces>5085</CharactersWithSpaces>
  <SharedDoc>false</SharedDoc>
  <HLinks>
    <vt:vector size="12" baseType="variant">
      <vt:variant>
        <vt:i4>3342396</vt:i4>
      </vt:variant>
      <vt:variant>
        <vt:i4>3</vt:i4>
      </vt:variant>
      <vt:variant>
        <vt:i4>0</vt:i4>
      </vt:variant>
      <vt:variant>
        <vt:i4>5</vt:i4>
      </vt:variant>
      <vt:variant>
        <vt:lpwstr>http://glo.lpl.arizona.edu/glo/sts-85.html</vt:lpwstr>
      </vt:variant>
      <vt:variant>
        <vt:lpwstr/>
      </vt:variant>
      <vt:variant>
        <vt:i4>5308503</vt:i4>
      </vt:variant>
      <vt:variant>
        <vt:i4>0</vt:i4>
      </vt:variant>
      <vt:variant>
        <vt:i4>0</vt:i4>
      </vt:variant>
      <vt:variant>
        <vt:i4>5</vt:i4>
      </vt:variant>
      <vt:variant>
        <vt:lpwstr>http://physics.units.it/Dipartimento/dipart.html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Preferred Customer</dc:creator>
  <cp:keywords/>
  <dc:description/>
  <cp:lastModifiedBy>User</cp:lastModifiedBy>
  <cp:revision>2</cp:revision>
  <dcterms:created xsi:type="dcterms:W3CDTF">2013-09-29T19:05:00Z</dcterms:created>
  <dcterms:modified xsi:type="dcterms:W3CDTF">2013-09-29T19:05:00Z</dcterms:modified>
</cp:coreProperties>
</file>